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1633" w14:textId="77777777" w:rsidR="005F125E" w:rsidRDefault="005F125E" w:rsidP="005F125E">
      <w:pPr>
        <w:jc w:val="center"/>
        <w:rPr>
          <w:rFonts w:ascii="Trebuchet MS" w:eastAsiaTheme="majorEastAsia" w:hAnsi="Trebuchet MS" w:cstheme="majorBidi"/>
          <w:b/>
          <w:bCs/>
          <w:sz w:val="28"/>
          <w:szCs w:val="28"/>
          <w:lang w:val="es-ES" w:eastAsia="en-US"/>
        </w:rPr>
      </w:pPr>
      <w:r w:rsidRPr="005F125E">
        <w:rPr>
          <w:rFonts w:ascii="Trebuchet MS" w:eastAsiaTheme="majorEastAsia" w:hAnsi="Trebuchet MS" w:cstheme="majorBidi"/>
          <w:b/>
          <w:bCs/>
          <w:sz w:val="28"/>
          <w:szCs w:val="28"/>
          <w:lang w:val="es-ES" w:eastAsia="en-US"/>
        </w:rPr>
        <w:t>TRÁMITE DE AUDIENCIA AL/A LA ESTUDIANTE</w:t>
      </w:r>
    </w:p>
    <w:p w14:paraId="00F7D741" w14:textId="2921705B" w:rsidR="006A6773" w:rsidRPr="006A6773" w:rsidRDefault="006A6773" w:rsidP="009A13C3">
      <w:pPr>
        <w:jc w:val="right"/>
        <w:rPr>
          <w:rFonts w:ascii="Trebuchet MS" w:eastAsiaTheme="majorEastAsia" w:hAnsi="Trebuchet MS" w:cstheme="majorBidi"/>
          <w:sz w:val="20"/>
          <w:szCs w:val="20"/>
          <w:lang w:val="es-ES" w:eastAsia="en-US"/>
        </w:rPr>
      </w:pPr>
      <w:r w:rsidRPr="006A6773">
        <w:rPr>
          <w:rFonts w:ascii="Trebuchet MS" w:eastAsiaTheme="majorEastAsia" w:hAnsi="Trebuchet MS" w:cstheme="majorBidi"/>
          <w:b/>
          <w:bCs/>
          <w:sz w:val="20"/>
          <w:szCs w:val="20"/>
          <w:lang w:val="es-ES" w:eastAsia="en-US"/>
        </w:rPr>
        <w:t>Área responsable</w:t>
      </w:r>
      <w:r w:rsidRPr="006A677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 xml:space="preserve">: </w:t>
      </w:r>
      <w:r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 xml:space="preserve">OPE - </w:t>
      </w:r>
      <w:r w:rsidRPr="006A677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Área de Empleabilidad</w:t>
      </w:r>
    </w:p>
    <w:p w14:paraId="3F098618" w14:textId="2391FB93" w:rsidR="006A6773" w:rsidRPr="006A6773" w:rsidRDefault="006A6773" w:rsidP="009A13C3">
      <w:pPr>
        <w:jc w:val="right"/>
        <w:rPr>
          <w:rFonts w:ascii="Trebuchet MS" w:eastAsiaTheme="majorEastAsia" w:hAnsi="Trebuchet MS" w:cstheme="majorBidi"/>
          <w:sz w:val="20"/>
          <w:szCs w:val="20"/>
          <w:lang w:val="es-ES" w:eastAsia="en-US"/>
        </w:rPr>
      </w:pPr>
      <w:r w:rsidRPr="006A6773">
        <w:rPr>
          <w:rFonts w:ascii="Trebuchet MS" w:eastAsiaTheme="majorEastAsia" w:hAnsi="Trebuchet MS" w:cstheme="majorBidi"/>
          <w:b/>
          <w:bCs/>
          <w:sz w:val="20"/>
          <w:szCs w:val="20"/>
          <w:lang w:val="es-ES" w:eastAsia="en-US"/>
        </w:rPr>
        <w:t>Código</w:t>
      </w:r>
      <w:r w:rsidRPr="006A677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: PR_</w:t>
      </w:r>
      <w:r w:rsidR="00F80587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IN</w:t>
      </w:r>
      <w:r w:rsidR="00942B5B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C</w:t>
      </w:r>
      <w:r w:rsidRPr="006A677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_0</w:t>
      </w:r>
      <w:r w:rsidR="00B058CB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2</w:t>
      </w:r>
    </w:p>
    <w:p w14:paraId="73DEE9F3" w14:textId="7DAF50FB" w:rsidR="006A6773" w:rsidRPr="006A6773" w:rsidRDefault="006A6773" w:rsidP="009A13C3">
      <w:pPr>
        <w:jc w:val="right"/>
        <w:rPr>
          <w:rFonts w:ascii="Trebuchet MS" w:eastAsiaTheme="majorEastAsia" w:hAnsi="Trebuchet MS" w:cstheme="majorBidi"/>
          <w:sz w:val="20"/>
          <w:szCs w:val="20"/>
          <w:lang w:val="es-ES" w:eastAsia="en-US"/>
        </w:rPr>
      </w:pPr>
      <w:r w:rsidRPr="006A6773">
        <w:rPr>
          <w:rFonts w:ascii="Trebuchet MS" w:eastAsiaTheme="majorEastAsia" w:hAnsi="Trebuchet MS" w:cstheme="majorBidi"/>
          <w:b/>
          <w:bCs/>
          <w:sz w:val="20"/>
          <w:szCs w:val="20"/>
          <w:lang w:val="es-ES" w:eastAsia="en-US"/>
        </w:rPr>
        <w:t>Procedimiento asociado</w:t>
      </w:r>
      <w:r w:rsidRPr="006A677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 xml:space="preserve">: </w:t>
      </w:r>
      <w:r w:rsidR="009A13C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Pr</w:t>
      </w:r>
      <w:r w:rsidR="009A13C3" w:rsidRPr="009A13C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otocolo de gestión de incidencias en prácticas académicas extracurriculares</w:t>
      </w:r>
      <w:r w:rsidR="00D6678F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 xml:space="preserve"> </w:t>
      </w:r>
      <w:r w:rsidR="00D6678F" w:rsidRPr="00154B49">
        <w:rPr>
          <w:rFonts w:ascii="Trebuchet MS" w:eastAsiaTheme="majorEastAsia" w:hAnsi="Trebuchet MS" w:cstheme="majorBidi"/>
          <w:sz w:val="18"/>
          <w:szCs w:val="18"/>
          <w:lang w:val="es-ES" w:eastAsia="en-US"/>
        </w:rPr>
        <w:t>(</w:t>
      </w:r>
      <w:r w:rsidR="00D6678F" w:rsidRPr="00154B49">
        <w:rPr>
          <w:rFonts w:ascii="Trebuchet MS" w:hAnsi="Trebuchet MS"/>
          <w:sz w:val="20"/>
          <w:szCs w:val="20"/>
        </w:rPr>
        <w:t>PR00801_2026</w:t>
      </w:r>
      <w:r w:rsidR="00D6678F" w:rsidRPr="00154B49">
        <w:rPr>
          <w:rFonts w:ascii="Trebuchet MS" w:eastAsiaTheme="majorEastAsia" w:hAnsi="Trebuchet MS" w:cstheme="majorBidi"/>
          <w:sz w:val="18"/>
          <w:szCs w:val="18"/>
          <w:lang w:val="es-ES" w:eastAsia="en-US"/>
        </w:rPr>
        <w:t>)</w:t>
      </w:r>
    </w:p>
    <w:p w14:paraId="354BAE42" w14:textId="67B39DF4" w:rsidR="006A6773" w:rsidRDefault="00D6678F" w:rsidP="00E51BCE">
      <w:pPr>
        <w:jc w:val="center"/>
        <w:rPr>
          <w:rFonts w:ascii="Trebuchet MS" w:eastAsiaTheme="majorEastAsia" w:hAnsi="Trebuchet MS" w:cstheme="majorBidi"/>
          <w:b/>
          <w:bCs/>
          <w:sz w:val="28"/>
          <w:szCs w:val="28"/>
          <w:lang w:val="es-ES" w:eastAsia="en-US"/>
        </w:rPr>
      </w:pPr>
      <w:r>
        <w:rPr>
          <w:rFonts w:ascii="Trebuchet MS" w:eastAsiaTheme="majorEastAsia" w:hAnsi="Trebuchet MS" w:cstheme="majorBidi"/>
          <w:b/>
          <w:bCs/>
          <w:sz w:val="28"/>
          <w:szCs w:val="28"/>
          <w:lang w:val="es-ES" w:eastAsia="en-US"/>
        </w:rPr>
        <w:t xml:space="preserve"> </w:t>
      </w:r>
    </w:p>
    <w:p w14:paraId="6A52951D" w14:textId="2F962C23" w:rsidR="00B058CB" w:rsidRDefault="00B058CB" w:rsidP="00B058CB">
      <w:pPr>
        <w:rPr>
          <w:rFonts w:ascii="Trebuchet MS" w:hAnsi="Trebuchet MS"/>
          <w:b/>
          <w:bCs/>
          <w:lang w:val="es-ES"/>
        </w:rPr>
      </w:pPr>
      <w:r w:rsidRPr="006A6773">
        <w:rPr>
          <w:rFonts w:ascii="Trebuchet MS" w:hAnsi="Trebuchet MS"/>
          <w:b/>
          <w:bCs/>
          <w:lang w:val="es-ES"/>
        </w:rPr>
        <w:t>DATOS DE</w:t>
      </w:r>
      <w:r>
        <w:rPr>
          <w:rFonts w:ascii="Trebuchet MS" w:hAnsi="Trebuchet MS"/>
          <w:b/>
          <w:bCs/>
          <w:lang w:val="es-ES"/>
        </w:rPr>
        <w:t>L/</w:t>
      </w:r>
      <w:r w:rsidR="00791CFE">
        <w:rPr>
          <w:rFonts w:ascii="Trebuchet MS" w:hAnsi="Trebuchet MS"/>
          <w:b/>
          <w:bCs/>
          <w:lang w:val="es-ES"/>
        </w:rPr>
        <w:t>DE L</w:t>
      </w:r>
      <w:r>
        <w:rPr>
          <w:rFonts w:ascii="Trebuchet MS" w:hAnsi="Trebuchet MS"/>
          <w:b/>
          <w:bCs/>
          <w:lang w:val="es-ES"/>
        </w:rPr>
        <w:t>A ESTUDIANTE</w:t>
      </w:r>
    </w:p>
    <w:p w14:paraId="7D2F5AB7" w14:textId="37407781" w:rsidR="00B058CB" w:rsidRDefault="00B058CB" w:rsidP="00F21D58">
      <w:pPr>
        <w:ind w:left="708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Nombre y apellidos: _______________________________________________</w:t>
      </w:r>
    </w:p>
    <w:p w14:paraId="7A137AA7" w14:textId="72FB04A6" w:rsidR="00F21D58" w:rsidRDefault="00F21D58" w:rsidP="00F21D58">
      <w:pPr>
        <w:ind w:left="708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DNI:_____________________________________________________________</w:t>
      </w:r>
    </w:p>
    <w:p w14:paraId="1CB80EE0" w14:textId="5189A411" w:rsidR="00B058CB" w:rsidRDefault="00B058CB" w:rsidP="00F21D58">
      <w:pPr>
        <w:ind w:left="708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Titulación:________________________________________________________</w:t>
      </w:r>
    </w:p>
    <w:p w14:paraId="2FFB725D" w14:textId="47A4CD97" w:rsidR="00F21D58" w:rsidRDefault="00F21D58" w:rsidP="00F21D58">
      <w:pPr>
        <w:ind w:left="708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Entidad Colaboradora:______________________________________________</w:t>
      </w:r>
    </w:p>
    <w:p w14:paraId="5ADC245F" w14:textId="186FE8D5" w:rsidR="00F21D58" w:rsidRDefault="00F21D58" w:rsidP="00F21D58">
      <w:pPr>
        <w:ind w:left="708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 xml:space="preserve">Periodo de prácticas: </w:t>
      </w:r>
      <w:r w:rsidRPr="00F21D58">
        <w:rPr>
          <w:rFonts w:ascii="Trebuchet MS" w:hAnsi="Trebuchet MS"/>
          <w:lang w:val="es-ES"/>
        </w:rPr>
        <w:t>Desde ____ / ____ / ______ hasta ____ / ____ /______</w:t>
      </w:r>
    </w:p>
    <w:p w14:paraId="199A63CA" w14:textId="64EF24C5" w:rsidR="00F21D58" w:rsidRPr="00F21D58" w:rsidRDefault="00F21D58" w:rsidP="00F21D58">
      <w:pPr>
        <w:rPr>
          <w:rFonts w:ascii="Trebuchet MS" w:hAnsi="Trebuchet MS"/>
          <w:lang w:val="es-ES"/>
        </w:rPr>
      </w:pPr>
    </w:p>
    <w:p w14:paraId="23BB4550" w14:textId="77777777" w:rsidR="00F21D58" w:rsidRDefault="00F21D58" w:rsidP="00B058CB">
      <w:pPr>
        <w:rPr>
          <w:rFonts w:ascii="Trebuchet MS" w:hAnsi="Trebuchet MS"/>
          <w:lang w:val="es-ES"/>
        </w:rPr>
      </w:pPr>
    </w:p>
    <w:p w14:paraId="6D417A8A" w14:textId="77777777" w:rsidR="00F21D58" w:rsidRPr="00F21D58" w:rsidRDefault="00F21D58" w:rsidP="00F21D58">
      <w:pPr>
        <w:rPr>
          <w:rFonts w:ascii="Trebuchet MS" w:hAnsi="Trebuchet MS"/>
          <w:lang w:val="es-ES"/>
        </w:rPr>
      </w:pPr>
      <w:r w:rsidRPr="00F21D58">
        <w:rPr>
          <w:rFonts w:ascii="Trebuchet MS" w:hAnsi="Trebuchet MS"/>
          <w:lang w:val="es-ES"/>
        </w:rPr>
        <w:t xml:space="preserve">En relación con la incidencia comunicada por la entidad colaboradora durante el desarrollo de sus prácticas académicas externas, y de conformidad con el </w:t>
      </w:r>
      <w:r w:rsidRPr="00401656">
        <w:rPr>
          <w:rFonts w:ascii="Trebuchet MS" w:hAnsi="Trebuchet MS"/>
          <w:i/>
          <w:iCs/>
          <w:lang w:val="es-ES"/>
        </w:rPr>
        <w:t>Protocolo de gestión de incidencias en prácticas académicas extracurriculares</w:t>
      </w:r>
      <w:r w:rsidRPr="00F21D58">
        <w:rPr>
          <w:rFonts w:ascii="Trebuchet MS" w:hAnsi="Trebuchet MS"/>
          <w:lang w:val="es-ES"/>
        </w:rPr>
        <w:t>, se le concede trámite de audiencia para que pueda presentar las alegaciones, aclaraciones o documentación que considere oportunas.</w:t>
      </w:r>
    </w:p>
    <w:p w14:paraId="40541EB6" w14:textId="77777777" w:rsidR="00F21D58" w:rsidRDefault="00F21D58" w:rsidP="00F21D58">
      <w:pPr>
        <w:rPr>
          <w:rFonts w:ascii="Trebuchet MS" w:hAnsi="Trebuchet MS"/>
          <w:lang w:val="es-ES"/>
        </w:rPr>
      </w:pPr>
    </w:p>
    <w:p w14:paraId="0406E7EA" w14:textId="762F5B73" w:rsidR="00F21D58" w:rsidRPr="00F21D58" w:rsidRDefault="00F80587" w:rsidP="00F21D58">
      <w:pPr>
        <w:rPr>
          <w:rFonts w:ascii="Trebuchet MS" w:hAnsi="Trebuchet MS"/>
          <w:lang w:val="es-ES"/>
        </w:rPr>
      </w:pPr>
      <w:r w:rsidRPr="00F80587">
        <w:rPr>
          <w:rFonts w:ascii="Trebuchet MS" w:hAnsi="Trebuchet MS"/>
        </w:rPr>
        <w:t>Con carácter previo a la adopción de una resolución, y de conformidad con el presente protocolo</w:t>
      </w:r>
      <w:r>
        <w:rPr>
          <w:rFonts w:ascii="Trebuchet MS" w:hAnsi="Trebuchet MS"/>
        </w:rPr>
        <w:t>, l</w:t>
      </w:r>
      <w:r w:rsidR="00F21D58" w:rsidRPr="00F21D58">
        <w:rPr>
          <w:rFonts w:ascii="Trebuchet MS" w:hAnsi="Trebuchet MS"/>
          <w:lang w:val="es-ES"/>
        </w:rPr>
        <w:t>a incidencia comunicada se refiere, de forma resumida, a los siguientes hechos: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058CB" w14:paraId="371DE3D4" w14:textId="77777777" w:rsidTr="00914A74">
        <w:tc>
          <w:tcPr>
            <w:tcW w:w="9061" w:type="dxa"/>
          </w:tcPr>
          <w:p w14:paraId="784AC128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66E11E81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655C282F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1B7E6D71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5C393DC6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1B03B7D6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69F99BF0" w14:textId="77777777" w:rsidR="00F21D58" w:rsidRDefault="00F21D58" w:rsidP="00914A74">
            <w:pPr>
              <w:rPr>
                <w:rFonts w:ascii="Trebuchet MS" w:hAnsi="Trebuchet MS"/>
                <w:lang w:val="es-ES"/>
              </w:rPr>
            </w:pPr>
          </w:p>
          <w:p w14:paraId="5CCEF77D" w14:textId="77777777" w:rsidR="00F21D58" w:rsidRDefault="00F21D58" w:rsidP="00914A74">
            <w:pPr>
              <w:rPr>
                <w:rFonts w:ascii="Trebuchet MS" w:hAnsi="Trebuchet MS"/>
                <w:lang w:val="es-ES"/>
              </w:rPr>
            </w:pPr>
          </w:p>
          <w:p w14:paraId="1BD89E49" w14:textId="77777777" w:rsidR="00F21D58" w:rsidRDefault="00F21D58" w:rsidP="00914A74">
            <w:pPr>
              <w:rPr>
                <w:rFonts w:ascii="Trebuchet MS" w:hAnsi="Trebuchet MS"/>
                <w:lang w:val="es-ES"/>
              </w:rPr>
            </w:pPr>
          </w:p>
          <w:p w14:paraId="1FE6569F" w14:textId="77777777" w:rsidR="00F21D58" w:rsidRDefault="00F21D58" w:rsidP="00914A74">
            <w:pPr>
              <w:rPr>
                <w:rFonts w:ascii="Trebuchet MS" w:hAnsi="Trebuchet MS"/>
                <w:lang w:val="es-ES"/>
              </w:rPr>
            </w:pPr>
          </w:p>
          <w:p w14:paraId="5983FA15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</w:tc>
      </w:tr>
    </w:tbl>
    <w:p w14:paraId="1C793EBF" w14:textId="77777777" w:rsidR="00B058CB" w:rsidRPr="00B058CB" w:rsidRDefault="00B058CB" w:rsidP="006A6773">
      <w:pPr>
        <w:rPr>
          <w:rFonts w:ascii="Trebuchet MS" w:hAnsi="Trebuchet MS"/>
          <w:b/>
          <w:bCs/>
        </w:rPr>
      </w:pPr>
    </w:p>
    <w:p w14:paraId="70EC24B3" w14:textId="43EAB1EF" w:rsidR="00401656" w:rsidRDefault="00401656" w:rsidP="00401656">
      <w:pPr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Pr="00401656">
        <w:rPr>
          <w:rFonts w:ascii="Trebuchet MS" w:hAnsi="Trebuchet MS"/>
        </w:rPr>
        <w:t xml:space="preserve">e le informa de que podrá aportar la documentación o información que estime conveniente en el plazo de </w:t>
      </w:r>
      <w:r>
        <w:rPr>
          <w:rFonts w:ascii="Trebuchet MS" w:hAnsi="Trebuchet MS"/>
        </w:rPr>
        <w:t>5</w:t>
      </w:r>
      <w:r w:rsidRPr="00401656">
        <w:rPr>
          <w:rFonts w:ascii="Trebuchet MS" w:hAnsi="Trebuchet MS"/>
        </w:rPr>
        <w:t xml:space="preserve"> días </w:t>
      </w:r>
      <w:r w:rsidR="00942B5B">
        <w:rPr>
          <w:rFonts w:ascii="Trebuchet MS" w:hAnsi="Trebuchet MS"/>
        </w:rPr>
        <w:t xml:space="preserve">hábiles </w:t>
      </w:r>
      <w:r w:rsidRPr="00401656">
        <w:rPr>
          <w:rFonts w:ascii="Trebuchet MS" w:hAnsi="Trebuchet MS"/>
        </w:rPr>
        <w:t>desde la recepción de la presente comunicación.</w:t>
      </w:r>
      <w:r>
        <w:rPr>
          <w:rFonts w:ascii="Trebuchet MS" w:hAnsi="Trebuchet MS"/>
        </w:rPr>
        <w:t xml:space="preserve"> </w:t>
      </w:r>
    </w:p>
    <w:p w14:paraId="3DE153EC" w14:textId="77777777" w:rsidR="00401656" w:rsidRDefault="00401656" w:rsidP="00401656">
      <w:pPr>
        <w:rPr>
          <w:rFonts w:ascii="Trebuchet MS" w:hAnsi="Trebuchet MS"/>
        </w:rPr>
      </w:pPr>
    </w:p>
    <w:p w14:paraId="05F8629C" w14:textId="12CADE9C" w:rsidR="00401656" w:rsidRPr="00401656" w:rsidRDefault="00401656" w:rsidP="00401656">
      <w:pPr>
        <w:rPr>
          <w:rFonts w:ascii="Trebuchet MS" w:hAnsi="Trebuchet MS"/>
        </w:rPr>
      </w:pPr>
      <w:r w:rsidRPr="00401656">
        <w:rPr>
          <w:rFonts w:ascii="Trebuchet MS" w:hAnsi="Trebuchet MS"/>
          <w:sz w:val="20"/>
          <w:szCs w:val="20"/>
        </w:rPr>
        <w:t xml:space="preserve">La documentación irá dirigida al </w:t>
      </w:r>
      <w:r w:rsidRPr="00401656">
        <w:rPr>
          <w:rFonts w:ascii="Trebuchet MS" w:hAnsi="Trebuchet MS"/>
          <w:b/>
          <w:bCs/>
          <w:sz w:val="20"/>
          <w:szCs w:val="20"/>
        </w:rPr>
        <w:t xml:space="preserve">Vicerrectorado de Emprendimiento, Empleabilidad y Formación </w:t>
      </w:r>
      <w:r w:rsidR="00CC7F05">
        <w:rPr>
          <w:rFonts w:ascii="Trebuchet MS" w:hAnsi="Trebuchet MS"/>
          <w:b/>
          <w:bCs/>
          <w:sz w:val="20"/>
          <w:szCs w:val="20"/>
        </w:rPr>
        <w:t>P</w:t>
      </w:r>
      <w:r w:rsidRPr="00CC7F05">
        <w:rPr>
          <w:rFonts w:ascii="Trebuchet MS" w:hAnsi="Trebuchet MS"/>
          <w:b/>
          <w:bCs/>
          <w:sz w:val="20"/>
          <w:szCs w:val="20"/>
        </w:rPr>
        <w:t>ermanente</w:t>
      </w:r>
      <w:r w:rsidRPr="00401656">
        <w:rPr>
          <w:rFonts w:ascii="Trebuchet MS" w:hAnsi="Trebuchet MS"/>
          <w:sz w:val="20"/>
          <w:szCs w:val="20"/>
        </w:rPr>
        <w:t xml:space="preserve"> y podrá presentarse en el Registro General de la Universidad de León y en los registros auxiliares de los Campus de Vegazana (Edificio de Gestión Académica) y Ponferrada (Avenida de Astorga s/n), a través del Registro Electrónico de la Universidad de León (https://sede.unileon.es/Sobre_la_Sede/Registro_Electronico), o en las formas establecidas en el artículo 16 de la Ley 39/2015, de 1 de octubre, del Procedimiento Administrativo Común de las Administraciones Públicas.</w:t>
      </w:r>
    </w:p>
    <w:p w14:paraId="24EBB03F" w14:textId="77777777" w:rsidR="00401656" w:rsidRPr="00401656" w:rsidRDefault="00401656" w:rsidP="00401656">
      <w:pPr>
        <w:rPr>
          <w:rFonts w:ascii="Trebuchet MS" w:hAnsi="Trebuchet MS"/>
        </w:rPr>
      </w:pPr>
    </w:p>
    <w:p w14:paraId="11010D8D" w14:textId="00D535DC" w:rsidR="00401656" w:rsidRDefault="00401656" w:rsidP="006A6773">
      <w:pPr>
        <w:rPr>
          <w:rFonts w:ascii="Trebuchet MS" w:hAnsi="Trebuchet MS"/>
        </w:rPr>
      </w:pPr>
    </w:p>
    <w:p w14:paraId="2C66C9D2" w14:textId="70E205FA" w:rsidR="00401656" w:rsidRDefault="00AF09E3" w:rsidP="006A6773">
      <w:pPr>
        <w:rPr>
          <w:rFonts w:ascii="Trebuchet MS" w:hAnsi="Trebuchet MS"/>
          <w:b/>
          <w:bCs/>
        </w:rPr>
      </w:pPr>
      <w:r w:rsidRPr="00AF09E3">
        <w:rPr>
          <w:rFonts w:ascii="Trebuchet MS" w:hAnsi="Trebuchet MS"/>
          <w:b/>
          <w:bCs/>
        </w:rPr>
        <w:t>Reunión o audiencia adicional</w:t>
      </w:r>
    </w:p>
    <w:p w14:paraId="7D30B7CE" w14:textId="77777777" w:rsidR="00401656" w:rsidRPr="00401656" w:rsidRDefault="00401656" w:rsidP="006A6773">
      <w:pPr>
        <w:rPr>
          <w:rFonts w:ascii="Trebuchet MS" w:hAnsi="Trebuchet MS"/>
          <w:b/>
          <w:bCs/>
        </w:rPr>
      </w:pPr>
    </w:p>
    <w:p w14:paraId="6A36220E" w14:textId="77777777" w:rsidR="00401656" w:rsidRDefault="00401656" w:rsidP="00401656">
      <w:pPr>
        <w:rPr>
          <w:rFonts w:ascii="Trebuchet MS" w:hAnsi="Trebuchet MS"/>
        </w:rPr>
      </w:pPr>
      <w:r w:rsidRPr="00401656">
        <w:rPr>
          <w:rFonts w:ascii="Trebuchet MS" w:hAnsi="Trebuchet MS"/>
        </w:rPr>
        <w:t>□ No se considera necesaria la celebración de reunión o audiencia adicional, pudiendo el/la estudiante presentar las alegaciones y documentación que estime oportunas por escrito dentro del plazo establecido.</w:t>
      </w:r>
    </w:p>
    <w:p w14:paraId="00BFE20E" w14:textId="77777777" w:rsidR="00401656" w:rsidRDefault="00401656" w:rsidP="00401656">
      <w:pPr>
        <w:rPr>
          <w:rFonts w:ascii="Trebuchet MS" w:hAnsi="Trebuchet MS"/>
          <w:lang w:val="es-ES"/>
        </w:rPr>
      </w:pPr>
    </w:p>
    <w:p w14:paraId="39C56A73" w14:textId="77777777" w:rsidR="00401656" w:rsidRPr="00401656" w:rsidRDefault="00401656" w:rsidP="00401656">
      <w:pPr>
        <w:rPr>
          <w:rFonts w:ascii="Trebuchet MS" w:hAnsi="Trebuchet MS"/>
          <w:lang w:val="es-ES"/>
        </w:rPr>
      </w:pPr>
      <w:r w:rsidRPr="00401656">
        <w:rPr>
          <w:rFonts w:ascii="Trebuchet MS" w:hAnsi="Trebuchet MS"/>
          <w:lang w:val="es-ES"/>
        </w:rPr>
        <w:t>□ Se convoca al/a la estudiante a una reunión/audiencia para la aclaración de los hechos comunicados en el presente procedimiento.</w:t>
      </w:r>
    </w:p>
    <w:p w14:paraId="4288A116" w14:textId="77777777" w:rsidR="00CC7F05" w:rsidRDefault="00CC7F05" w:rsidP="00401656">
      <w:pPr>
        <w:ind w:left="708"/>
        <w:rPr>
          <w:rFonts w:ascii="Trebuchet MS" w:hAnsi="Trebuchet MS"/>
          <w:lang w:val="es-ES"/>
        </w:rPr>
      </w:pPr>
    </w:p>
    <w:p w14:paraId="65917ED0" w14:textId="1EA8887B" w:rsidR="00401656" w:rsidRPr="00401656" w:rsidRDefault="00401656" w:rsidP="00401656">
      <w:pPr>
        <w:ind w:left="708"/>
        <w:rPr>
          <w:rFonts w:ascii="Trebuchet MS" w:hAnsi="Trebuchet MS"/>
          <w:lang w:val="es-ES"/>
        </w:rPr>
      </w:pPr>
      <w:r w:rsidRPr="00401656">
        <w:rPr>
          <w:rFonts w:ascii="Trebuchet MS" w:hAnsi="Trebuchet MS"/>
          <w:lang w:val="es-ES"/>
        </w:rPr>
        <w:t>Fecha: ____ / ____ / ______</w:t>
      </w:r>
    </w:p>
    <w:p w14:paraId="19BAE4E1" w14:textId="77777777" w:rsidR="00401656" w:rsidRPr="00401656" w:rsidRDefault="00401656" w:rsidP="00401656">
      <w:pPr>
        <w:ind w:left="708"/>
        <w:rPr>
          <w:rFonts w:ascii="Trebuchet MS" w:hAnsi="Trebuchet MS"/>
          <w:lang w:val="es-ES"/>
        </w:rPr>
      </w:pPr>
      <w:r w:rsidRPr="00401656">
        <w:rPr>
          <w:rFonts w:ascii="Trebuchet MS" w:hAnsi="Trebuchet MS"/>
          <w:lang w:val="es-ES"/>
        </w:rPr>
        <w:t>Hora: ____________________</w:t>
      </w:r>
    </w:p>
    <w:p w14:paraId="4A98FD31" w14:textId="5C5CB62D" w:rsidR="00401656" w:rsidRDefault="00D40127" w:rsidP="00401656">
      <w:pPr>
        <w:ind w:left="708"/>
        <w:rPr>
          <w:rFonts w:ascii="Trebuchet MS" w:hAnsi="Trebuchet MS"/>
          <w:lang w:val="es-ES"/>
        </w:rPr>
      </w:pPr>
      <w:r w:rsidRPr="00D40127">
        <w:rPr>
          <w:rFonts w:ascii="Trebuchet MS" w:hAnsi="Trebuchet MS"/>
        </w:rPr>
        <w:t>Lugar o enlace de conexión</w:t>
      </w:r>
      <w:r w:rsidR="00401656" w:rsidRPr="00401656">
        <w:rPr>
          <w:rFonts w:ascii="Trebuchet MS" w:hAnsi="Trebuchet MS"/>
          <w:lang w:val="es-ES"/>
        </w:rPr>
        <w:t>:</w:t>
      </w:r>
      <w:r w:rsidR="005F125E">
        <w:rPr>
          <w:rFonts w:ascii="Trebuchet MS" w:hAnsi="Trebuchet MS"/>
          <w:lang w:val="es-ES"/>
        </w:rPr>
        <w:t xml:space="preserve"> </w:t>
      </w:r>
      <w:r w:rsidR="00401656" w:rsidRPr="00401656">
        <w:rPr>
          <w:rFonts w:ascii="Trebuchet MS" w:hAnsi="Trebuchet MS"/>
          <w:lang w:val="es-ES"/>
        </w:rPr>
        <w:t>__________________________________</w:t>
      </w:r>
    </w:p>
    <w:p w14:paraId="21F31126" w14:textId="77777777" w:rsidR="009A13C3" w:rsidRDefault="009A13C3" w:rsidP="006A6773">
      <w:pPr>
        <w:rPr>
          <w:rFonts w:ascii="Trebuchet MS" w:hAnsi="Trebuchet MS"/>
          <w:lang w:val="es-ES"/>
        </w:rPr>
      </w:pPr>
    </w:p>
    <w:p w14:paraId="777FB66F" w14:textId="77777777" w:rsidR="009A13C3" w:rsidRPr="006A6773" w:rsidRDefault="009A13C3" w:rsidP="006A6773">
      <w:pPr>
        <w:rPr>
          <w:rFonts w:ascii="Trebuchet MS" w:hAnsi="Trebuchet MS"/>
          <w:lang w:val="es-ES"/>
        </w:rPr>
      </w:pPr>
    </w:p>
    <w:p w14:paraId="662A616F" w14:textId="77777777" w:rsidR="00401656" w:rsidRDefault="00401656" w:rsidP="009A13C3">
      <w:pPr>
        <w:jc w:val="right"/>
        <w:rPr>
          <w:rFonts w:ascii="Trebuchet MS" w:hAnsi="Trebuchet MS"/>
          <w:lang w:val="es-ES"/>
        </w:rPr>
      </w:pPr>
    </w:p>
    <w:p w14:paraId="36FCFBF2" w14:textId="77777777" w:rsidR="00401656" w:rsidRDefault="00401656" w:rsidP="009A13C3">
      <w:pPr>
        <w:jc w:val="right"/>
        <w:rPr>
          <w:rFonts w:ascii="Trebuchet MS" w:hAnsi="Trebuchet MS"/>
          <w:lang w:val="es-ES"/>
        </w:rPr>
      </w:pPr>
    </w:p>
    <w:p w14:paraId="7BAD02E4" w14:textId="77777777" w:rsidR="00401656" w:rsidRDefault="00401656" w:rsidP="009A13C3">
      <w:pPr>
        <w:jc w:val="right"/>
        <w:rPr>
          <w:rFonts w:ascii="Trebuchet MS" w:hAnsi="Trebuchet MS"/>
          <w:lang w:val="es-ES"/>
        </w:rPr>
      </w:pPr>
    </w:p>
    <w:p w14:paraId="4DAFA36A" w14:textId="77777777" w:rsidR="00401656" w:rsidRDefault="00401656" w:rsidP="009A13C3">
      <w:pPr>
        <w:jc w:val="right"/>
        <w:rPr>
          <w:rFonts w:ascii="Trebuchet MS" w:hAnsi="Trebuchet MS"/>
          <w:lang w:val="es-ES"/>
        </w:rPr>
      </w:pPr>
    </w:p>
    <w:p w14:paraId="416D1471" w14:textId="3754DD04" w:rsidR="006A6773" w:rsidRDefault="006A6773" w:rsidP="009A13C3">
      <w:pPr>
        <w:jc w:val="right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 xml:space="preserve">En </w:t>
      </w:r>
      <w:r w:rsidR="009A13C3">
        <w:rPr>
          <w:rFonts w:ascii="Trebuchet MS" w:hAnsi="Trebuchet MS"/>
          <w:lang w:val="es-ES"/>
        </w:rPr>
        <w:t>León</w:t>
      </w:r>
      <w:r w:rsidRPr="006A6773">
        <w:rPr>
          <w:rFonts w:ascii="Trebuchet MS" w:hAnsi="Trebuchet MS"/>
          <w:lang w:val="es-ES"/>
        </w:rPr>
        <w:t>, a _____ de ___________________ de 20____.</w:t>
      </w:r>
    </w:p>
    <w:p w14:paraId="6D208925" w14:textId="77777777" w:rsidR="00B058CB" w:rsidRDefault="00B058CB" w:rsidP="009A13C3">
      <w:pPr>
        <w:jc w:val="right"/>
        <w:rPr>
          <w:rFonts w:ascii="Trebuchet MS" w:hAnsi="Trebuchet MS"/>
          <w:lang w:val="es-ES"/>
        </w:rPr>
      </w:pPr>
    </w:p>
    <w:p w14:paraId="66C758DD" w14:textId="77777777" w:rsidR="00B058CB" w:rsidRDefault="00B058CB" w:rsidP="009A13C3">
      <w:pPr>
        <w:jc w:val="right"/>
        <w:rPr>
          <w:rFonts w:ascii="Trebuchet MS" w:hAnsi="Trebuchet MS"/>
          <w:lang w:val="es-ES"/>
        </w:rPr>
      </w:pPr>
    </w:p>
    <w:p w14:paraId="567AD17E" w14:textId="77777777" w:rsidR="00B058CB" w:rsidRDefault="00B058CB" w:rsidP="009A13C3">
      <w:pPr>
        <w:jc w:val="right"/>
        <w:rPr>
          <w:rFonts w:ascii="Trebuchet MS" w:hAnsi="Trebuchet MS"/>
          <w:lang w:val="es-ES"/>
        </w:rPr>
      </w:pPr>
    </w:p>
    <w:p w14:paraId="2C8A47D2" w14:textId="77777777" w:rsidR="00B058CB" w:rsidRDefault="00B058CB" w:rsidP="009A13C3">
      <w:pPr>
        <w:jc w:val="right"/>
        <w:rPr>
          <w:rFonts w:ascii="Trebuchet MS" w:hAnsi="Trebuchet MS"/>
          <w:lang w:val="es-ES"/>
        </w:rPr>
      </w:pPr>
    </w:p>
    <w:p w14:paraId="15BBF384" w14:textId="75CAA0D3" w:rsidR="00B058CB" w:rsidRDefault="00B058CB" w:rsidP="009A13C3">
      <w:pPr>
        <w:jc w:val="right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Fdo:____________________________</w:t>
      </w:r>
    </w:p>
    <w:p w14:paraId="180A2B99" w14:textId="77777777" w:rsidR="00B058CB" w:rsidRDefault="00B058CB" w:rsidP="009A13C3">
      <w:pPr>
        <w:jc w:val="right"/>
        <w:rPr>
          <w:rFonts w:ascii="Trebuchet MS" w:hAnsi="Trebuchet MS"/>
          <w:lang w:val="es-ES"/>
        </w:rPr>
      </w:pPr>
    </w:p>
    <w:p w14:paraId="36B87B99" w14:textId="77777777" w:rsidR="00B058CB" w:rsidRDefault="00B058CB" w:rsidP="009A13C3">
      <w:pPr>
        <w:jc w:val="right"/>
        <w:rPr>
          <w:rFonts w:ascii="Trebuchet MS" w:hAnsi="Trebuchet MS"/>
          <w:lang w:val="es-ES"/>
        </w:rPr>
      </w:pPr>
    </w:p>
    <w:p w14:paraId="3384D378" w14:textId="77777777" w:rsidR="00B058CB" w:rsidRDefault="00B058CB" w:rsidP="009A13C3">
      <w:pPr>
        <w:jc w:val="right"/>
        <w:rPr>
          <w:rFonts w:ascii="Trebuchet MS" w:hAnsi="Trebuchet MS"/>
          <w:lang w:val="es-ES"/>
        </w:rPr>
      </w:pPr>
    </w:p>
    <w:p w14:paraId="79641B77" w14:textId="77777777" w:rsidR="00B058CB" w:rsidRDefault="00B058CB" w:rsidP="009A13C3">
      <w:pPr>
        <w:jc w:val="right"/>
        <w:rPr>
          <w:rFonts w:ascii="Trebuchet MS" w:hAnsi="Trebuchet MS"/>
          <w:lang w:val="es-ES"/>
        </w:rPr>
      </w:pPr>
    </w:p>
    <w:p w14:paraId="304AB8D5" w14:textId="77777777" w:rsidR="006A6773" w:rsidRDefault="006A6773" w:rsidP="00ED7A70">
      <w:pPr>
        <w:jc w:val="right"/>
        <w:rPr>
          <w:rFonts w:ascii="Trebuchet MS" w:hAnsi="Trebuchet MS"/>
          <w:lang w:val="es-ES"/>
        </w:rPr>
      </w:pPr>
    </w:p>
    <w:p w14:paraId="7B33495C" w14:textId="77777777" w:rsidR="006A6773" w:rsidRDefault="006A6773" w:rsidP="00ED7A70">
      <w:pPr>
        <w:jc w:val="right"/>
        <w:rPr>
          <w:rFonts w:ascii="Trebuchet MS" w:hAnsi="Trebuchet MS"/>
          <w:lang w:val="es-ES"/>
        </w:rPr>
      </w:pPr>
    </w:p>
    <w:p w14:paraId="7A77FD8B" w14:textId="77777777" w:rsidR="006A6773" w:rsidRDefault="006A6773" w:rsidP="00ED7A70">
      <w:pPr>
        <w:jc w:val="right"/>
        <w:rPr>
          <w:rFonts w:ascii="Trebuchet MS" w:hAnsi="Trebuchet MS"/>
          <w:lang w:val="es-ES"/>
        </w:rPr>
      </w:pPr>
    </w:p>
    <w:sectPr w:rsidR="006A6773" w:rsidSect="00106B42">
      <w:headerReference w:type="default" r:id="rId9"/>
      <w:footerReference w:type="default" r:id="rId10"/>
      <w:pgSz w:w="11900" w:h="16840"/>
      <w:pgMar w:top="1959" w:right="1270" w:bottom="1276" w:left="1559" w:header="0" w:footer="19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429F" w14:textId="77777777" w:rsidR="005B19F8" w:rsidRDefault="005B19F8" w:rsidP="003336CB">
      <w:r>
        <w:separator/>
      </w:r>
    </w:p>
  </w:endnote>
  <w:endnote w:type="continuationSeparator" w:id="0">
    <w:p w14:paraId="559F5CC6" w14:textId="77777777" w:rsidR="005B19F8" w:rsidRDefault="005B19F8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7890" w14:textId="77777777" w:rsidR="000C5B27" w:rsidRDefault="002A5846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DB9B55" wp14:editId="65E2E411">
              <wp:simplePos x="0" y="0"/>
              <wp:positionH relativeFrom="column">
                <wp:posOffset>-323850</wp:posOffset>
              </wp:positionH>
              <wp:positionV relativeFrom="paragraph">
                <wp:posOffset>791845</wp:posOffset>
              </wp:positionV>
              <wp:extent cx="6138000" cy="2304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000" cy="23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F9D77" w14:textId="43D18BEC" w:rsidR="000C5B27" w:rsidRPr="0083262B" w:rsidRDefault="000C5B27" w:rsidP="0083262B">
                          <w:pPr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Dirección: 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Edificio de Servicios – Campus de Vegazana, S/N, 2400</w:t>
                          </w:r>
                          <w:r w:rsidR="00A35621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7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León 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="002A5846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Teléfono: 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98729117</w:t>
                          </w:r>
                          <w:r w:rsidR="001D4EE1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2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="002A5846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Email: </w:t>
                          </w:r>
                          <w:bookmarkStart w:id="0" w:name="_Hlk183179170"/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vice.</w:t>
                          </w:r>
                          <w:r w:rsidR="00AE419C" w:rsidRPr="00AE419C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emprende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@unileon.es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B9B5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25.5pt;margin-top:62.35pt;width:483.3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" filled="f" stroked="f">
              <v:textbox>
                <w:txbxContent>
                  <w:p w14:paraId="008F9D77" w14:textId="43D18BEC" w:rsidR="000C5B27" w:rsidRPr="0083262B" w:rsidRDefault="000C5B27" w:rsidP="0083262B">
                    <w:pPr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Dirección: 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Edificio de Servicios – Campus de </w:t>
                    </w:r>
                    <w:proofErr w:type="spellStart"/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Vegazana</w:t>
                    </w:r>
                    <w:proofErr w:type="spellEnd"/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, S/N, 2400</w:t>
                    </w:r>
                    <w:r w:rsidR="00A35621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7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León 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="002A5846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Teléfono: 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98729117</w:t>
                    </w:r>
                    <w:r w:rsidR="001D4EE1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2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="002A5846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Email: </w:t>
                    </w:r>
                    <w:bookmarkStart w:id="1" w:name="_Hlk183179170"/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vice.</w:t>
                    </w:r>
                    <w:r w:rsidR="00AE419C" w:rsidRPr="00AE419C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emprende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@unileon.es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3871" behindDoc="0" locked="0" layoutInCell="1" allowOverlap="1" wp14:anchorId="4C54585C" wp14:editId="5ACEA8BF">
          <wp:simplePos x="0" y="0"/>
          <wp:positionH relativeFrom="column">
            <wp:posOffset>-418465</wp:posOffset>
          </wp:positionH>
          <wp:positionV relativeFrom="paragraph">
            <wp:posOffset>772795</wp:posOffset>
          </wp:positionV>
          <wp:extent cx="6505200" cy="172800"/>
          <wp:effectExtent l="0" t="0" r="0" b="0"/>
          <wp:wrapNone/>
          <wp:docPr id="6" name="Imagen 6" descr="DATOS:intdea confi:Universidad:logotipo universidad 2022:word:noviembre 2023:fondo-foot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200" cy="17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B42"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452C93BC" wp14:editId="5A2C5FCC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E5A5" w14:textId="77777777" w:rsidR="005B19F8" w:rsidRDefault="005B19F8" w:rsidP="003336CB">
      <w:r>
        <w:separator/>
      </w:r>
    </w:p>
  </w:footnote>
  <w:footnote w:type="continuationSeparator" w:id="0">
    <w:p w14:paraId="3EFEB073" w14:textId="77777777" w:rsidR="005B19F8" w:rsidRDefault="005B19F8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B190" w14:textId="77777777" w:rsidR="000C5B27" w:rsidRDefault="002A5846" w:rsidP="003336CB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5903AA" wp14:editId="05EE5C70">
              <wp:simplePos x="0" y="0"/>
              <wp:positionH relativeFrom="column">
                <wp:posOffset>1981835</wp:posOffset>
              </wp:positionH>
              <wp:positionV relativeFrom="paragraph">
                <wp:posOffset>342900</wp:posOffset>
              </wp:positionV>
              <wp:extent cx="3721100" cy="809625"/>
              <wp:effectExtent l="0" t="0" r="0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40067" w14:textId="77777777" w:rsidR="00AE419C" w:rsidRPr="00AE419C" w:rsidRDefault="00AE419C" w:rsidP="00AE419C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  <w:r w:rsidRPr="00AE419C"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Vicerrectorado de Emprendimiento,</w:t>
                          </w:r>
                        </w:p>
                        <w:p w14:paraId="5E7073D1" w14:textId="77777777" w:rsidR="000C5B27" w:rsidRDefault="00AE419C" w:rsidP="00AE419C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  <w:r w:rsidRPr="00AE419C"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Empleabilidad y Formación Permanente</w:t>
                          </w:r>
                        </w:p>
                        <w:p w14:paraId="63A4A85A" w14:textId="31024A3A" w:rsidR="00F13BE4" w:rsidRPr="00F13BE4" w:rsidRDefault="00F13BE4" w:rsidP="00AE419C">
                          <w:pPr>
                            <w:jc w:val="right"/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</w:pPr>
                          <w:r w:rsidRPr="00F13BE4"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  <w:t>Área de Empleabilidad</w:t>
                          </w:r>
                        </w:p>
                        <w:p w14:paraId="665FF3AD" w14:textId="0A1432DB" w:rsidR="00ED7A70" w:rsidRPr="00F13BE4" w:rsidRDefault="00ED7A70" w:rsidP="00AE419C">
                          <w:pPr>
                            <w:jc w:val="right"/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</w:pPr>
                          <w:r w:rsidRPr="00F13BE4">
                            <w:rPr>
                              <w:rFonts w:ascii="Trebuchet MS" w:hAnsi="Trebuchet MS"/>
                              <w:sz w:val="18"/>
                              <w:szCs w:val="18"/>
                              <w:lang w:val="es-ES"/>
                            </w:rPr>
                            <w:t>Oficina de Prácticas y Empleabilidad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03A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6.05pt;margin-top:27pt;width:293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" filled="f" stroked="f">
              <v:textbox>
                <w:txbxContent>
                  <w:p w14:paraId="73640067" w14:textId="77777777" w:rsidR="00AE419C" w:rsidRPr="00AE419C" w:rsidRDefault="00AE419C" w:rsidP="00AE419C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  <w:r w:rsidRPr="00AE419C">
                      <w:rPr>
                        <w:rFonts w:ascii="Trebuchet MS" w:hAnsi="Trebuchet MS"/>
                        <w:sz w:val="14"/>
                        <w:szCs w:val="20"/>
                      </w:rPr>
                      <w:t>Vicerrectorado de Emprendimiento,</w:t>
                    </w:r>
                  </w:p>
                  <w:p w14:paraId="5E7073D1" w14:textId="77777777" w:rsidR="000C5B27" w:rsidRDefault="00AE419C" w:rsidP="00AE419C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  <w:r w:rsidRPr="00AE419C">
                      <w:rPr>
                        <w:rFonts w:ascii="Trebuchet MS" w:hAnsi="Trebuchet MS"/>
                        <w:sz w:val="14"/>
                        <w:szCs w:val="20"/>
                      </w:rPr>
                      <w:t>Empleabilidad y Formación Permanente</w:t>
                    </w:r>
                  </w:p>
                  <w:p w14:paraId="63A4A85A" w14:textId="31024A3A" w:rsidR="00F13BE4" w:rsidRPr="00F13BE4" w:rsidRDefault="00F13BE4" w:rsidP="00AE419C">
                    <w:pPr>
                      <w:jc w:val="right"/>
                      <w:rPr>
                        <w:rFonts w:ascii="Trebuchet MS" w:hAnsi="Trebuchet MS"/>
                        <w:sz w:val="18"/>
                        <w:szCs w:val="18"/>
                      </w:rPr>
                    </w:pPr>
                    <w:r w:rsidRPr="00F13BE4">
                      <w:rPr>
                        <w:rFonts w:ascii="Trebuchet MS" w:hAnsi="Trebuchet MS"/>
                        <w:sz w:val="18"/>
                        <w:szCs w:val="18"/>
                      </w:rPr>
                      <w:t>Área de Empleabilidad</w:t>
                    </w:r>
                  </w:p>
                  <w:p w14:paraId="665FF3AD" w14:textId="0A1432DB" w:rsidR="00ED7A70" w:rsidRPr="00F13BE4" w:rsidRDefault="00ED7A70" w:rsidP="00AE419C">
                    <w:pPr>
                      <w:jc w:val="right"/>
                      <w:rPr>
                        <w:rFonts w:ascii="Trebuchet MS" w:hAnsi="Trebuchet MS"/>
                        <w:sz w:val="18"/>
                        <w:szCs w:val="18"/>
                      </w:rPr>
                    </w:pPr>
                    <w:r w:rsidRPr="00F13BE4">
                      <w:rPr>
                        <w:rFonts w:ascii="Trebuchet MS" w:hAnsi="Trebuchet MS"/>
                        <w:sz w:val="18"/>
                        <w:szCs w:val="18"/>
                        <w:lang w:val="es-ES"/>
                      </w:rPr>
                      <w:t>Oficina de Prácticas y Empleabilidad</w:t>
                    </w:r>
                  </w:p>
                </w:txbxContent>
              </v:textbox>
            </v:shape>
          </w:pict>
        </mc:Fallback>
      </mc:AlternateContent>
    </w:r>
    <w:r w:rsidR="000C5B27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245CF9B3" wp14:editId="1DE406AB">
          <wp:simplePos x="0" y="0"/>
          <wp:positionH relativeFrom="column">
            <wp:posOffset>-83820</wp:posOffset>
          </wp:positionH>
          <wp:positionV relativeFrom="paragraph">
            <wp:posOffset>342265</wp:posOffset>
          </wp:positionV>
          <wp:extent cx="1078865" cy="527050"/>
          <wp:effectExtent l="0" t="0" r="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dad-de-l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27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4FE0A244" wp14:editId="77BDE3DD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46"/>
    <w:rsid w:val="00011442"/>
    <w:rsid w:val="00032CCD"/>
    <w:rsid w:val="00046D99"/>
    <w:rsid w:val="000628EF"/>
    <w:rsid w:val="000B7F90"/>
    <w:rsid w:val="000C5B27"/>
    <w:rsid w:val="000D175A"/>
    <w:rsid w:val="000E7480"/>
    <w:rsid w:val="00105DFA"/>
    <w:rsid w:val="00106B42"/>
    <w:rsid w:val="00160DF4"/>
    <w:rsid w:val="00196109"/>
    <w:rsid w:val="001A4947"/>
    <w:rsid w:val="001B74B2"/>
    <w:rsid w:val="001D3DCE"/>
    <w:rsid w:val="001D4EE1"/>
    <w:rsid w:val="001F3322"/>
    <w:rsid w:val="002A5846"/>
    <w:rsid w:val="002E17F9"/>
    <w:rsid w:val="003208BC"/>
    <w:rsid w:val="003336CB"/>
    <w:rsid w:val="00372077"/>
    <w:rsid w:val="00392069"/>
    <w:rsid w:val="003D463C"/>
    <w:rsid w:val="003F03BA"/>
    <w:rsid w:val="003F6B0B"/>
    <w:rsid w:val="00401656"/>
    <w:rsid w:val="00421E52"/>
    <w:rsid w:val="00450B97"/>
    <w:rsid w:val="004B6F8C"/>
    <w:rsid w:val="004B764E"/>
    <w:rsid w:val="004C046F"/>
    <w:rsid w:val="004E7CB8"/>
    <w:rsid w:val="004F31C9"/>
    <w:rsid w:val="00510FAF"/>
    <w:rsid w:val="005476A6"/>
    <w:rsid w:val="005B19F8"/>
    <w:rsid w:val="005F125E"/>
    <w:rsid w:val="005F34C2"/>
    <w:rsid w:val="00610315"/>
    <w:rsid w:val="006225A4"/>
    <w:rsid w:val="00632F61"/>
    <w:rsid w:val="00642BDD"/>
    <w:rsid w:val="00651E15"/>
    <w:rsid w:val="006742D9"/>
    <w:rsid w:val="006A6773"/>
    <w:rsid w:val="006E0944"/>
    <w:rsid w:val="006F6407"/>
    <w:rsid w:val="00723631"/>
    <w:rsid w:val="007530E9"/>
    <w:rsid w:val="00791CFE"/>
    <w:rsid w:val="0083262B"/>
    <w:rsid w:val="00891E79"/>
    <w:rsid w:val="0089425D"/>
    <w:rsid w:val="008F2C7F"/>
    <w:rsid w:val="00942B5B"/>
    <w:rsid w:val="009A13C3"/>
    <w:rsid w:val="009A411D"/>
    <w:rsid w:val="009D3416"/>
    <w:rsid w:val="00A35621"/>
    <w:rsid w:val="00A94EE1"/>
    <w:rsid w:val="00AA7C57"/>
    <w:rsid w:val="00AC2F82"/>
    <w:rsid w:val="00AE419C"/>
    <w:rsid w:val="00AF09E3"/>
    <w:rsid w:val="00B058CB"/>
    <w:rsid w:val="00B267F6"/>
    <w:rsid w:val="00B5519B"/>
    <w:rsid w:val="00B920A4"/>
    <w:rsid w:val="00C30BED"/>
    <w:rsid w:val="00C30E8A"/>
    <w:rsid w:val="00C34DCB"/>
    <w:rsid w:val="00C361D1"/>
    <w:rsid w:val="00C421AD"/>
    <w:rsid w:val="00C60D70"/>
    <w:rsid w:val="00C62664"/>
    <w:rsid w:val="00C647E5"/>
    <w:rsid w:val="00C94A2B"/>
    <w:rsid w:val="00CC6690"/>
    <w:rsid w:val="00CC7F05"/>
    <w:rsid w:val="00CE2F5F"/>
    <w:rsid w:val="00CF319A"/>
    <w:rsid w:val="00D075EE"/>
    <w:rsid w:val="00D40127"/>
    <w:rsid w:val="00D5688B"/>
    <w:rsid w:val="00D651E5"/>
    <w:rsid w:val="00D6678F"/>
    <w:rsid w:val="00D76713"/>
    <w:rsid w:val="00D92DC4"/>
    <w:rsid w:val="00DA0659"/>
    <w:rsid w:val="00DA6A26"/>
    <w:rsid w:val="00DE1614"/>
    <w:rsid w:val="00DE780D"/>
    <w:rsid w:val="00E51BCE"/>
    <w:rsid w:val="00ED7A70"/>
    <w:rsid w:val="00EE03A5"/>
    <w:rsid w:val="00F13BE4"/>
    <w:rsid w:val="00F21D58"/>
    <w:rsid w:val="00F23EC0"/>
    <w:rsid w:val="00F33E3A"/>
    <w:rsid w:val="00F71A6D"/>
    <w:rsid w:val="00F80587"/>
    <w:rsid w:val="00F9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3A67B"/>
  <w14:defaultImageDpi w14:val="300"/>
  <w15:docId w15:val="{B1521E0A-23F3-4EF2-BB35-1314E290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A4"/>
    <w:rPr>
      <w:rFonts w:ascii="Times New Roman" w:eastAsia="Times New Roman" w:hAnsi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51B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1BC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tabs>
        <w:tab w:val="center" w:pos="4252"/>
        <w:tab w:val="right" w:pos="8504"/>
      </w:tabs>
    </w:pPr>
    <w:rPr>
      <w:rFonts w:ascii="Cambria" w:eastAsia="MS Mincho" w:hAnsi="Cambr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tabs>
        <w:tab w:val="center" w:pos="4252"/>
        <w:tab w:val="right" w:pos="8504"/>
      </w:tabs>
    </w:pPr>
    <w:rPr>
      <w:rFonts w:ascii="Cambria" w:eastAsia="MS Mincho" w:hAnsi="Cambria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51B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51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D7A7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7A7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6A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VICERRECTORADO%20DE%20EMPLEABILIDAD\SECRETAR&#205;A\IMPRESOS%20-MODELOS%20DOC\OFICIOS\carta_oficial_2nw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4CAB6-9363-4314-93C3-EBF462D8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carta_oficial_2nw.dotx</Template>
  <TotalTime>19</TotalTime>
  <Pages>2</Pages>
  <Words>267</Words>
  <Characters>2225</Characters>
  <Application>Microsoft Office Word</Application>
  <DocSecurity>0</DocSecurity>
  <Lines>171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García Muñíz</dc:creator>
  <cp:keywords/>
  <dc:description/>
  <cp:lastModifiedBy>Agustín Rodríguez Esteban</cp:lastModifiedBy>
  <cp:revision>11</cp:revision>
  <cp:lastPrinted>2022-11-16T13:17:00Z</cp:lastPrinted>
  <dcterms:created xsi:type="dcterms:W3CDTF">2026-05-11T17:45:00Z</dcterms:created>
  <dcterms:modified xsi:type="dcterms:W3CDTF">2026-05-13T09:47:00Z</dcterms:modified>
</cp:coreProperties>
</file>