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C5BDE" w14:textId="77777777" w:rsidR="00DB7F9A" w:rsidRDefault="00DB7F9A" w:rsidP="00DB7F9A">
      <w:pPr>
        <w:spacing w:after="60"/>
        <w:jc w:val="center"/>
        <w:rPr>
          <w:b/>
        </w:rPr>
      </w:pPr>
      <w:r>
        <w:rPr>
          <w:b/>
        </w:rPr>
        <w:t>ANEXO I</w:t>
      </w:r>
    </w:p>
    <w:p w14:paraId="1A3D1E5B" w14:textId="77777777" w:rsidR="00DB7F9A" w:rsidRDefault="00DB7F9A" w:rsidP="00DB7F9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SOLICITUD DE BECA DE FORMACION PARA LA REALIZACIÓN DE PRÁCTICAS ACADÉMICAS EXTRACURRICULARES EN LA UNIVERSIDAD DE LEÓN</w:t>
      </w:r>
    </w:p>
    <w:p w14:paraId="35C24035" w14:textId="77777777" w:rsidR="00DB7F9A" w:rsidRDefault="00DB7F9A" w:rsidP="00DB7F9A">
      <w:p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A) DATOS PERSONALES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5947"/>
      </w:tblGrid>
      <w:tr w:rsidR="00DB7F9A" w14:paraId="14C9CC5D" w14:textId="77777777" w:rsidTr="005B276E">
        <w:trPr>
          <w:trHeight w:val="666"/>
        </w:trPr>
        <w:tc>
          <w:tcPr>
            <w:tcW w:w="2547" w:type="dxa"/>
          </w:tcPr>
          <w:p w14:paraId="7825FF1A" w14:textId="77777777" w:rsidR="00DB7F9A" w:rsidRDefault="00DB7F9A" w:rsidP="005B27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Apellidos</w:t>
            </w:r>
          </w:p>
        </w:tc>
        <w:tc>
          <w:tcPr>
            <w:tcW w:w="5947" w:type="dxa"/>
          </w:tcPr>
          <w:p w14:paraId="64B87E15" w14:textId="77777777" w:rsidR="00DB7F9A" w:rsidRDefault="00DB7F9A" w:rsidP="005B276E">
            <w:pPr>
              <w:rPr>
                <w:sz w:val="22"/>
                <w:szCs w:val="22"/>
              </w:rPr>
            </w:pPr>
          </w:p>
        </w:tc>
      </w:tr>
      <w:tr w:rsidR="00DB7F9A" w14:paraId="71B8A998" w14:textId="77777777" w:rsidTr="005B276E">
        <w:trPr>
          <w:trHeight w:val="289"/>
        </w:trPr>
        <w:tc>
          <w:tcPr>
            <w:tcW w:w="2547" w:type="dxa"/>
          </w:tcPr>
          <w:p w14:paraId="1CB1D25F" w14:textId="77777777" w:rsidR="00DB7F9A" w:rsidRDefault="00DB7F9A" w:rsidP="005B27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</w:t>
            </w:r>
          </w:p>
        </w:tc>
        <w:tc>
          <w:tcPr>
            <w:tcW w:w="5947" w:type="dxa"/>
          </w:tcPr>
          <w:p w14:paraId="6CE03E08" w14:textId="77777777" w:rsidR="00DB7F9A" w:rsidRDefault="00DB7F9A" w:rsidP="005B276E">
            <w:pPr>
              <w:rPr>
                <w:sz w:val="22"/>
                <w:szCs w:val="22"/>
              </w:rPr>
            </w:pPr>
          </w:p>
        </w:tc>
      </w:tr>
      <w:tr w:rsidR="00DB7F9A" w14:paraId="16C8BF0C" w14:textId="77777777" w:rsidTr="005B276E">
        <w:trPr>
          <w:trHeight w:val="297"/>
        </w:trPr>
        <w:tc>
          <w:tcPr>
            <w:tcW w:w="2547" w:type="dxa"/>
          </w:tcPr>
          <w:p w14:paraId="544F339D" w14:textId="77777777" w:rsidR="00DB7F9A" w:rsidRDefault="00DB7F9A" w:rsidP="005B27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D.N.I./N.I.E</w:t>
            </w:r>
          </w:p>
        </w:tc>
        <w:tc>
          <w:tcPr>
            <w:tcW w:w="5947" w:type="dxa"/>
          </w:tcPr>
          <w:p w14:paraId="7D7BF090" w14:textId="77777777" w:rsidR="00DB7F9A" w:rsidRDefault="00DB7F9A" w:rsidP="005B276E">
            <w:pPr>
              <w:rPr>
                <w:sz w:val="22"/>
                <w:szCs w:val="22"/>
              </w:rPr>
            </w:pPr>
          </w:p>
        </w:tc>
      </w:tr>
      <w:tr w:rsidR="00DB7F9A" w14:paraId="36362729" w14:textId="77777777" w:rsidTr="005B276E">
        <w:trPr>
          <w:trHeight w:val="419"/>
        </w:trPr>
        <w:tc>
          <w:tcPr>
            <w:tcW w:w="2547" w:type="dxa"/>
          </w:tcPr>
          <w:p w14:paraId="2E55F738" w14:textId="77777777" w:rsidR="00DB7F9A" w:rsidRDefault="00DB7F9A" w:rsidP="005B27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Fecha de Nacimiento</w:t>
            </w:r>
          </w:p>
        </w:tc>
        <w:tc>
          <w:tcPr>
            <w:tcW w:w="5947" w:type="dxa"/>
          </w:tcPr>
          <w:p w14:paraId="32F9DA3D" w14:textId="77777777" w:rsidR="00DB7F9A" w:rsidRDefault="00DB7F9A" w:rsidP="005B276E">
            <w:pPr>
              <w:rPr>
                <w:sz w:val="22"/>
                <w:szCs w:val="22"/>
              </w:rPr>
            </w:pPr>
          </w:p>
        </w:tc>
      </w:tr>
      <w:tr w:rsidR="00DB7F9A" w14:paraId="458F33AC" w14:textId="77777777" w:rsidTr="005B276E">
        <w:trPr>
          <w:trHeight w:val="737"/>
        </w:trPr>
        <w:tc>
          <w:tcPr>
            <w:tcW w:w="2547" w:type="dxa"/>
          </w:tcPr>
          <w:p w14:paraId="568910EE" w14:textId="77777777" w:rsidR="00DB7F9A" w:rsidRDefault="00DB7F9A" w:rsidP="005B27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Dirección Postal</w:t>
            </w:r>
          </w:p>
        </w:tc>
        <w:tc>
          <w:tcPr>
            <w:tcW w:w="5947" w:type="dxa"/>
          </w:tcPr>
          <w:p w14:paraId="635B6DC6" w14:textId="77777777" w:rsidR="00DB7F9A" w:rsidRDefault="00DB7F9A" w:rsidP="005B276E">
            <w:pPr>
              <w:rPr>
                <w:sz w:val="22"/>
                <w:szCs w:val="22"/>
              </w:rPr>
            </w:pPr>
          </w:p>
        </w:tc>
      </w:tr>
      <w:tr w:rsidR="00DB7F9A" w14:paraId="328D2605" w14:textId="77777777" w:rsidTr="005B276E">
        <w:trPr>
          <w:trHeight w:val="524"/>
        </w:trPr>
        <w:tc>
          <w:tcPr>
            <w:tcW w:w="2547" w:type="dxa"/>
          </w:tcPr>
          <w:p w14:paraId="21BE3929" w14:textId="77777777" w:rsidR="00DB7F9A" w:rsidRDefault="00DB7F9A" w:rsidP="005B27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Teléfono de contacto</w:t>
            </w:r>
          </w:p>
        </w:tc>
        <w:tc>
          <w:tcPr>
            <w:tcW w:w="5947" w:type="dxa"/>
          </w:tcPr>
          <w:p w14:paraId="19A38E0C" w14:textId="77777777" w:rsidR="00DB7F9A" w:rsidRDefault="00DB7F9A" w:rsidP="005B276E">
            <w:pPr>
              <w:rPr>
                <w:sz w:val="22"/>
                <w:szCs w:val="22"/>
              </w:rPr>
            </w:pPr>
          </w:p>
        </w:tc>
      </w:tr>
      <w:tr w:rsidR="00DB7F9A" w14:paraId="5BC384A7" w14:textId="77777777" w:rsidTr="005B276E">
        <w:trPr>
          <w:trHeight w:val="432"/>
        </w:trPr>
        <w:tc>
          <w:tcPr>
            <w:tcW w:w="2547" w:type="dxa"/>
          </w:tcPr>
          <w:p w14:paraId="6BF8687A" w14:textId="77777777" w:rsidR="00DB7F9A" w:rsidRDefault="00DB7F9A" w:rsidP="005B27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Correo Electrónico</w:t>
            </w:r>
          </w:p>
        </w:tc>
        <w:tc>
          <w:tcPr>
            <w:tcW w:w="5947" w:type="dxa"/>
          </w:tcPr>
          <w:p w14:paraId="33CD0848" w14:textId="77777777" w:rsidR="00DB7F9A" w:rsidRDefault="00DB7F9A" w:rsidP="005B276E">
            <w:pPr>
              <w:rPr>
                <w:sz w:val="22"/>
                <w:szCs w:val="22"/>
              </w:rPr>
            </w:pPr>
          </w:p>
        </w:tc>
      </w:tr>
      <w:tr w:rsidR="00DB7F9A" w14:paraId="7A547BC8" w14:textId="77777777" w:rsidTr="005B276E">
        <w:trPr>
          <w:trHeight w:val="737"/>
        </w:trPr>
        <w:tc>
          <w:tcPr>
            <w:tcW w:w="2547" w:type="dxa"/>
          </w:tcPr>
          <w:p w14:paraId="76C4D3FB" w14:textId="77777777" w:rsidR="00DB7F9A" w:rsidRDefault="00DB7F9A" w:rsidP="005B27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Titulación para la que solicita la beca</w:t>
            </w:r>
          </w:p>
        </w:tc>
        <w:tc>
          <w:tcPr>
            <w:tcW w:w="5947" w:type="dxa"/>
          </w:tcPr>
          <w:p w14:paraId="780531CD" w14:textId="77777777" w:rsidR="00DB7F9A" w:rsidRDefault="00DB7F9A" w:rsidP="005B276E">
            <w:pPr>
              <w:rPr>
                <w:sz w:val="22"/>
                <w:szCs w:val="22"/>
              </w:rPr>
            </w:pPr>
          </w:p>
        </w:tc>
      </w:tr>
    </w:tbl>
    <w:p w14:paraId="161DA0AB" w14:textId="77777777" w:rsidR="00DB7F9A" w:rsidRDefault="00DB7F9A" w:rsidP="00DB7F9A">
      <w:pPr>
        <w:rPr>
          <w:b/>
          <w:sz w:val="22"/>
          <w:szCs w:val="22"/>
        </w:rPr>
      </w:pPr>
      <w:r>
        <w:rPr>
          <w:b/>
          <w:sz w:val="22"/>
          <w:szCs w:val="22"/>
        </w:rPr>
        <w:t>B) DATOS RELATIVOS A LA PRÁCTICA SOLICITADA (Ver Anexo II)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089"/>
      </w:tblGrid>
      <w:tr w:rsidR="00DB7F9A" w14:paraId="4BE1B952" w14:textId="77777777" w:rsidTr="005B276E">
        <w:trPr>
          <w:trHeight w:val="601"/>
        </w:trPr>
        <w:tc>
          <w:tcPr>
            <w:tcW w:w="2405" w:type="dxa"/>
          </w:tcPr>
          <w:p w14:paraId="09A98116" w14:textId="77777777" w:rsidR="00DB7F9A" w:rsidRDefault="00DB7F9A" w:rsidP="005B27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Servicio/Unidad</w:t>
            </w:r>
          </w:p>
        </w:tc>
        <w:tc>
          <w:tcPr>
            <w:tcW w:w="6089" w:type="dxa"/>
          </w:tcPr>
          <w:p w14:paraId="46C9EEFA" w14:textId="77777777" w:rsidR="00DB7F9A" w:rsidRDefault="00DB7F9A" w:rsidP="005B276E">
            <w:pPr>
              <w:rPr>
                <w:sz w:val="22"/>
                <w:szCs w:val="22"/>
              </w:rPr>
            </w:pPr>
          </w:p>
        </w:tc>
      </w:tr>
      <w:tr w:rsidR="00DB7F9A" w14:paraId="130560D0" w14:textId="77777777" w:rsidTr="005B276E">
        <w:trPr>
          <w:trHeight w:val="341"/>
        </w:trPr>
        <w:tc>
          <w:tcPr>
            <w:tcW w:w="2405" w:type="dxa"/>
          </w:tcPr>
          <w:p w14:paraId="2D8F6A16" w14:textId="77777777" w:rsidR="00DB7F9A" w:rsidRDefault="00DB7F9A" w:rsidP="005B27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Código de la Práctica</w:t>
            </w:r>
          </w:p>
        </w:tc>
        <w:tc>
          <w:tcPr>
            <w:tcW w:w="6089" w:type="dxa"/>
          </w:tcPr>
          <w:p w14:paraId="71E5AC06" w14:textId="77777777" w:rsidR="00DB7F9A" w:rsidRDefault="00DB7F9A" w:rsidP="005B276E">
            <w:pPr>
              <w:rPr>
                <w:sz w:val="22"/>
                <w:szCs w:val="22"/>
              </w:rPr>
            </w:pPr>
          </w:p>
        </w:tc>
      </w:tr>
      <w:tr w:rsidR="00DB7F9A" w14:paraId="3034F70A" w14:textId="77777777" w:rsidTr="005B276E">
        <w:trPr>
          <w:trHeight w:val="712"/>
        </w:trPr>
        <w:tc>
          <w:tcPr>
            <w:tcW w:w="2405" w:type="dxa"/>
          </w:tcPr>
          <w:p w14:paraId="505FBE23" w14:textId="77777777" w:rsidR="00DB7F9A" w:rsidRDefault="00DB7F9A" w:rsidP="005B27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Lugar donde se realizará</w:t>
            </w:r>
          </w:p>
        </w:tc>
        <w:tc>
          <w:tcPr>
            <w:tcW w:w="6089" w:type="dxa"/>
          </w:tcPr>
          <w:p w14:paraId="040E35DC" w14:textId="77777777" w:rsidR="00DB7F9A" w:rsidRDefault="00DB7F9A" w:rsidP="005B276E">
            <w:pPr>
              <w:rPr>
                <w:sz w:val="22"/>
                <w:szCs w:val="22"/>
              </w:rPr>
            </w:pPr>
          </w:p>
        </w:tc>
      </w:tr>
    </w:tbl>
    <w:p w14:paraId="7AF6045C" w14:textId="77777777" w:rsidR="00DB7F9A" w:rsidRDefault="00DB7F9A" w:rsidP="00DB7F9A">
      <w:pPr>
        <w:ind w:left="2880" w:firstLine="720"/>
        <w:rPr>
          <w:sz w:val="22"/>
          <w:szCs w:val="22"/>
        </w:rPr>
      </w:pPr>
    </w:p>
    <w:p w14:paraId="4B12336F" w14:textId="77777777" w:rsidR="00DB7F9A" w:rsidRDefault="00DB7F9A" w:rsidP="00DB7F9A">
      <w:pPr>
        <w:ind w:left="2880" w:firstLine="720"/>
        <w:rPr>
          <w:sz w:val="22"/>
          <w:szCs w:val="22"/>
        </w:rPr>
      </w:pPr>
      <w:r>
        <w:rPr>
          <w:sz w:val="22"/>
          <w:szCs w:val="22"/>
        </w:rPr>
        <w:t xml:space="preserve">En León, a_______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____________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2024</w:t>
      </w:r>
    </w:p>
    <w:p w14:paraId="144C0677" w14:textId="77777777" w:rsidR="00DB7F9A" w:rsidRDefault="00DB7F9A" w:rsidP="00DB7F9A">
      <w:pPr>
        <w:jc w:val="both"/>
        <w:rPr>
          <w:sz w:val="18"/>
          <w:szCs w:val="18"/>
        </w:rPr>
      </w:pPr>
    </w:p>
    <w:p w14:paraId="43A0AE3D" w14:textId="77777777" w:rsidR="00DB7F9A" w:rsidRDefault="00DB7F9A" w:rsidP="00DB7F9A">
      <w:pPr>
        <w:jc w:val="both"/>
        <w:rPr>
          <w:sz w:val="18"/>
          <w:szCs w:val="18"/>
        </w:rPr>
      </w:pPr>
    </w:p>
    <w:p w14:paraId="42DDE458" w14:textId="77777777" w:rsidR="00DB7F9A" w:rsidRDefault="00DB7F9A" w:rsidP="00DB7F9A">
      <w:pPr>
        <w:jc w:val="both"/>
        <w:rPr>
          <w:sz w:val="18"/>
          <w:szCs w:val="18"/>
        </w:rPr>
      </w:pPr>
    </w:p>
    <w:p w14:paraId="558DCE39" w14:textId="77777777" w:rsidR="00DB7F9A" w:rsidRPr="00552870" w:rsidRDefault="00DB7F9A" w:rsidP="00DB7F9A">
      <w:pPr>
        <w:ind w:left="5040" w:firstLine="720"/>
        <w:jc w:val="both"/>
        <w:rPr>
          <w:sz w:val="22"/>
          <w:szCs w:val="22"/>
        </w:rPr>
      </w:pPr>
      <w:r w:rsidRPr="00552870">
        <w:rPr>
          <w:sz w:val="22"/>
          <w:szCs w:val="22"/>
        </w:rPr>
        <w:t>Firma</w:t>
      </w:r>
    </w:p>
    <w:p w14:paraId="3C2D3AC5" w14:textId="77777777" w:rsidR="00DB7F9A" w:rsidRDefault="00DB7F9A" w:rsidP="00DB7F9A">
      <w:pPr>
        <w:jc w:val="both"/>
        <w:rPr>
          <w:sz w:val="18"/>
          <w:szCs w:val="18"/>
        </w:rPr>
      </w:pPr>
    </w:p>
    <w:p w14:paraId="2ED81E78" w14:textId="768E905F" w:rsidR="00DB7F9A" w:rsidRDefault="00DB7F9A" w:rsidP="00BC0E8A">
      <w:pPr>
        <w:jc w:val="both"/>
        <w:rPr>
          <w:sz w:val="18"/>
          <w:szCs w:val="18"/>
        </w:rPr>
      </w:pPr>
      <w:r w:rsidRPr="00552870">
        <w:rPr>
          <w:sz w:val="18"/>
          <w:szCs w:val="18"/>
        </w:rPr>
        <w:t xml:space="preserve">Esta solicitud podrá presentarse en el Registro </w:t>
      </w:r>
      <w:r w:rsidR="00BC0E8A" w:rsidRPr="00BC0E8A">
        <w:rPr>
          <w:sz w:val="18"/>
          <w:szCs w:val="18"/>
        </w:rPr>
        <w:t xml:space="preserve">General de la Universidad de León y en los registros auxiliares de los Campus de </w:t>
      </w:r>
      <w:proofErr w:type="spellStart"/>
      <w:r w:rsidR="00BC0E8A" w:rsidRPr="00BC0E8A">
        <w:rPr>
          <w:sz w:val="18"/>
          <w:szCs w:val="18"/>
        </w:rPr>
        <w:t>Vegazana</w:t>
      </w:r>
      <w:proofErr w:type="spellEnd"/>
      <w:r w:rsidR="00BC0E8A" w:rsidRPr="00BC0E8A">
        <w:rPr>
          <w:sz w:val="18"/>
          <w:szCs w:val="18"/>
        </w:rPr>
        <w:t xml:space="preserve"> (Edificio de Gestión Académica) y Ponferrada (Avenida de Astorga s/n)</w:t>
      </w:r>
      <w:r w:rsidRPr="00552870">
        <w:rPr>
          <w:sz w:val="18"/>
          <w:szCs w:val="18"/>
        </w:rPr>
        <w:t>, a través del Registro Electrónico de la Universidad de León (</w:t>
      </w:r>
      <w:hyperlink r:id="rId6" w:history="1">
        <w:r w:rsidRPr="00552870">
          <w:rPr>
            <w:rStyle w:val="Hipervnculo"/>
            <w:sz w:val="18"/>
            <w:szCs w:val="18"/>
          </w:rPr>
          <w:t>https://sede.unileon.es/Sobre_la_Sede/Registro_Electronico</w:t>
        </w:r>
      </w:hyperlink>
      <w:r w:rsidRPr="00552870">
        <w:rPr>
          <w:sz w:val="18"/>
          <w:szCs w:val="18"/>
        </w:rPr>
        <w:t xml:space="preserve">), </w:t>
      </w:r>
      <w:r w:rsidR="00BC0E8A" w:rsidRPr="00BC0E8A">
        <w:rPr>
          <w:sz w:val="18"/>
          <w:szCs w:val="18"/>
        </w:rPr>
        <w:t>o en la forma establecida en el artículo 16 de la Ley 39/2015</w:t>
      </w:r>
      <w:r w:rsidR="00BC0E8A">
        <w:rPr>
          <w:sz w:val="18"/>
          <w:szCs w:val="18"/>
        </w:rPr>
        <w:t xml:space="preserve">, </w:t>
      </w:r>
      <w:r w:rsidRPr="00552870">
        <w:rPr>
          <w:sz w:val="18"/>
          <w:szCs w:val="18"/>
        </w:rPr>
        <w:t xml:space="preserve">de 1 de octubre, del Procedimiento Administrativo Común de las Administraciones </w:t>
      </w:r>
      <w:r w:rsidR="00BC0E8A">
        <w:rPr>
          <w:sz w:val="18"/>
          <w:szCs w:val="18"/>
        </w:rPr>
        <w:t>P</w:t>
      </w:r>
      <w:r w:rsidRPr="00552870">
        <w:rPr>
          <w:sz w:val="18"/>
          <w:szCs w:val="18"/>
        </w:rPr>
        <w:t>úblicas</w:t>
      </w:r>
      <w:r w:rsidR="00E16BB0">
        <w:rPr>
          <w:sz w:val="18"/>
          <w:szCs w:val="18"/>
        </w:rPr>
        <w:t>.</w:t>
      </w:r>
    </w:p>
    <w:p w14:paraId="420C5EA5" w14:textId="218E419E" w:rsidR="00E16BB0" w:rsidRPr="00552870" w:rsidRDefault="00E16BB0" w:rsidP="00BC0E8A">
      <w:pPr>
        <w:jc w:val="both"/>
        <w:rPr>
          <w:sz w:val="18"/>
          <w:szCs w:val="18"/>
        </w:rPr>
      </w:pPr>
      <w:r>
        <w:rPr>
          <w:sz w:val="18"/>
          <w:szCs w:val="18"/>
        </w:rPr>
        <w:t>Tal y como se recoge en la Convocatoria, el solicitante</w:t>
      </w:r>
      <w:r w:rsidRPr="00E16BB0">
        <w:t xml:space="preserve"> </w:t>
      </w:r>
      <w:r>
        <w:rPr>
          <w:sz w:val="18"/>
          <w:szCs w:val="18"/>
        </w:rPr>
        <w:t>deberá</w:t>
      </w:r>
      <w:r w:rsidRPr="00E16BB0">
        <w:rPr>
          <w:sz w:val="18"/>
          <w:szCs w:val="18"/>
        </w:rPr>
        <w:t xml:space="preserve"> inscribirse en </w:t>
      </w:r>
      <w:r w:rsidR="000F00C0">
        <w:rPr>
          <w:sz w:val="18"/>
          <w:szCs w:val="18"/>
        </w:rPr>
        <w:t xml:space="preserve">la plataforma DOTIA en </w:t>
      </w:r>
      <w:r w:rsidRPr="00E16BB0">
        <w:rPr>
          <w:sz w:val="18"/>
          <w:szCs w:val="18"/>
        </w:rPr>
        <w:t xml:space="preserve">la oferta de prácticas correspondiente en el plazo de 7 días </w:t>
      </w:r>
      <w:r w:rsidR="003573FB">
        <w:rPr>
          <w:sz w:val="18"/>
          <w:szCs w:val="18"/>
        </w:rPr>
        <w:t xml:space="preserve">naturales </w:t>
      </w:r>
      <w:r w:rsidRPr="00E16BB0">
        <w:rPr>
          <w:sz w:val="18"/>
          <w:szCs w:val="18"/>
        </w:rPr>
        <w:t xml:space="preserve">desde la publicación de </w:t>
      </w:r>
      <w:r>
        <w:rPr>
          <w:sz w:val="18"/>
          <w:szCs w:val="18"/>
        </w:rPr>
        <w:t>la convocatoria.</w:t>
      </w:r>
    </w:p>
    <w:p w14:paraId="1ACC36F3" w14:textId="77777777" w:rsidR="00BC0E8A" w:rsidRDefault="00BC0E8A">
      <w:pPr>
        <w:rPr>
          <w:sz w:val="18"/>
          <w:szCs w:val="18"/>
        </w:rPr>
      </w:pPr>
    </w:p>
    <w:p w14:paraId="09415146" w14:textId="1378C28C" w:rsidR="00DB7F9A" w:rsidRDefault="00DB7F9A">
      <w:r w:rsidRPr="00552870">
        <w:rPr>
          <w:sz w:val="18"/>
          <w:szCs w:val="18"/>
        </w:rPr>
        <w:t>Sra. VICERRECTORA DE EMPRENDIMIENTO, EMPLEABILIDAD Y FORMACIÓN PERMANENTE</w:t>
      </w:r>
    </w:p>
    <w:sectPr w:rsidR="00DB7F9A" w:rsidSect="00BC0E8A">
      <w:headerReference w:type="default" r:id="rId7"/>
      <w:pgSz w:w="11906" w:h="16838"/>
      <w:pgMar w:top="1985" w:right="1701" w:bottom="851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94A3D" w14:textId="77777777" w:rsidR="004912B6" w:rsidRDefault="004912B6">
      <w:pPr>
        <w:spacing w:after="0" w:line="240" w:lineRule="auto"/>
      </w:pPr>
      <w:r>
        <w:separator/>
      </w:r>
    </w:p>
  </w:endnote>
  <w:endnote w:type="continuationSeparator" w:id="0">
    <w:p w14:paraId="13EAD481" w14:textId="77777777" w:rsidR="004912B6" w:rsidRDefault="00491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612C1" w14:textId="77777777" w:rsidR="004912B6" w:rsidRDefault="004912B6">
      <w:pPr>
        <w:spacing w:after="0" w:line="240" w:lineRule="auto"/>
      </w:pPr>
      <w:r>
        <w:separator/>
      </w:r>
    </w:p>
  </w:footnote>
  <w:footnote w:type="continuationSeparator" w:id="0">
    <w:p w14:paraId="19184302" w14:textId="77777777" w:rsidR="004912B6" w:rsidRDefault="00491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635A9" w14:textId="77777777" w:rsidR="00763C6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6F8E7075" wp14:editId="467D3D47">
              <wp:simplePos x="0" y="0"/>
              <wp:positionH relativeFrom="column">
                <wp:posOffset>2720340</wp:posOffset>
              </wp:positionH>
              <wp:positionV relativeFrom="paragraph">
                <wp:posOffset>36195</wp:posOffset>
              </wp:positionV>
              <wp:extent cx="2781300" cy="419100"/>
              <wp:effectExtent l="0" t="0" r="0" b="0"/>
              <wp:wrapSquare wrapText="bothSides" distT="45720" distB="45720" distL="114300" distR="114300"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8130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A94C155" w14:textId="77777777" w:rsidR="00763C63" w:rsidRDefault="00000000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808080"/>
                              <w:sz w:val="18"/>
                            </w:rPr>
                            <w:t>Vicerrectorado de Emprendimiento, Empleabilidad y Formación Permanente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8E7075" id="Rectángulo 1" o:spid="_x0000_s1026" style="position:absolute;margin-left:214.2pt;margin-top:2.85pt;width:219pt;height:3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" stroked="f">
              <v:textbox inset="2.53958mm,1.2694mm,2.53958mm,1.2694mm">
                <w:txbxContent>
                  <w:p w14:paraId="7A94C155" w14:textId="77777777" w:rsidR="00763C63" w:rsidRDefault="00000000">
                    <w:pPr>
                      <w:spacing w:line="258" w:lineRule="auto"/>
                      <w:jc w:val="right"/>
                      <w:textDirection w:val="btLr"/>
                    </w:pPr>
                    <w:r>
                      <w:rPr>
                        <w:color w:val="808080"/>
                        <w:sz w:val="18"/>
                      </w:rPr>
                      <w:t>Vicerrectorado de Emprendimiento, Empleabilidad y Formación Permanente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color w:val="000000"/>
      </w:rPr>
      <w:drawing>
        <wp:inline distT="0" distB="0" distL="0" distR="0" wp14:anchorId="4DA4A189" wp14:editId="3FD5EF51">
          <wp:extent cx="1389257" cy="695119"/>
          <wp:effectExtent l="0" t="0" r="0" b="0"/>
          <wp:docPr id="11602493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9257" cy="6951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F9A"/>
    <w:rsid w:val="000B1163"/>
    <w:rsid w:val="000F00C0"/>
    <w:rsid w:val="003573FB"/>
    <w:rsid w:val="004912B6"/>
    <w:rsid w:val="005260F9"/>
    <w:rsid w:val="00556804"/>
    <w:rsid w:val="00763C63"/>
    <w:rsid w:val="008605B7"/>
    <w:rsid w:val="00BC0E8A"/>
    <w:rsid w:val="00D4287A"/>
    <w:rsid w:val="00DB7F9A"/>
    <w:rsid w:val="00E05E7D"/>
    <w:rsid w:val="00E16BB0"/>
    <w:rsid w:val="00F2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2691"/>
  <w15:chartTrackingRefBased/>
  <w15:docId w15:val="{39E9B411-4236-4CDA-8465-87387A7B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F9A"/>
    <w:pPr>
      <w:spacing w:line="259" w:lineRule="auto"/>
    </w:pPr>
    <w:rPr>
      <w:rFonts w:ascii="Arial" w:eastAsia="Arial" w:hAnsi="Arial" w:cs="Arial"/>
      <w:kern w:val="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B7F9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B7F9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B7F9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B7F9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B7F9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B7F9A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B7F9A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B7F9A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B7F9A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B7F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B7F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B7F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B7F9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B7F9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B7F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B7F9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B7F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B7F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B7F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DB7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B7F9A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DB7F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B7F9A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DB7F9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B7F9A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DB7F9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B7F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B7F9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B7F9A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DB7F9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de.unileon.es/Sobre_la_Sede/Registro_Electronic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Agustín Rodríguez Esteban</dc:creator>
  <cp:keywords/>
  <dc:description/>
  <cp:lastModifiedBy>Agustín Rodríguez Esteban</cp:lastModifiedBy>
  <cp:revision>5</cp:revision>
  <dcterms:created xsi:type="dcterms:W3CDTF">2024-11-18T18:30:00Z</dcterms:created>
  <dcterms:modified xsi:type="dcterms:W3CDTF">2024-11-20T11:11:00Z</dcterms:modified>
</cp:coreProperties>
</file>