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F" w:rsidRDefault="00422F7F" w:rsidP="00A277E2">
      <w:pPr>
        <w:ind w:left="1134" w:right="1134"/>
      </w:pPr>
    </w:p>
    <w:p w:rsidR="0069431B" w:rsidRDefault="0069431B" w:rsidP="00A277E2">
      <w:pPr>
        <w:ind w:left="1134" w:right="1134"/>
      </w:pPr>
    </w:p>
    <w:p w:rsidR="00803E0B" w:rsidRDefault="00803E0B" w:rsidP="00A277E2">
      <w:pPr>
        <w:ind w:left="1134" w:right="1134"/>
      </w:pPr>
    </w:p>
    <w:p w:rsidR="00803E0B" w:rsidRPr="00803E0B" w:rsidRDefault="00803E0B" w:rsidP="00803E0B">
      <w:pPr>
        <w:jc w:val="center"/>
        <w:rPr>
          <w:rFonts w:ascii="Arial" w:hAnsi="Arial" w:cs="Arial"/>
          <w:b/>
          <w:sz w:val="28"/>
          <w:szCs w:val="28"/>
          <w:lang w:val="es-ES" w:eastAsia="es-ES"/>
        </w:rPr>
      </w:pPr>
      <w:r w:rsidRPr="00803E0B">
        <w:rPr>
          <w:rFonts w:ascii="Arial" w:hAnsi="Arial" w:cs="Arial"/>
          <w:b/>
          <w:sz w:val="28"/>
          <w:szCs w:val="28"/>
          <w:lang w:val="es-ES" w:eastAsia="es-ES"/>
        </w:rPr>
        <w:t xml:space="preserve">FORMULARIO DE AUTORIZACIÓN DE USO </w:t>
      </w:r>
    </w:p>
    <w:p w:rsidR="00803E0B" w:rsidRPr="00803E0B" w:rsidRDefault="00803E0B" w:rsidP="00803E0B">
      <w:pPr>
        <w:rPr>
          <w:rFonts w:ascii="Arial" w:hAnsi="Arial" w:cs="Arial"/>
          <w:sz w:val="10"/>
          <w:szCs w:val="10"/>
          <w:lang w:val="es-ES" w:eastAsia="es-ES"/>
        </w:rPr>
      </w:pPr>
    </w:p>
    <w:p w:rsidR="00803E0B" w:rsidRPr="00803E0B" w:rsidRDefault="00803E0B" w:rsidP="00803E0B">
      <w:pPr>
        <w:rPr>
          <w:rFonts w:ascii="Arial" w:hAnsi="Arial" w:cs="Arial"/>
          <w:sz w:val="10"/>
          <w:szCs w:val="10"/>
          <w:lang w:val="es-ES" w:eastAsia="es-ES"/>
        </w:rPr>
      </w:pPr>
    </w:p>
    <w:p w:rsidR="00803E0B" w:rsidRPr="00803E0B" w:rsidRDefault="00803E0B" w:rsidP="00803E0B">
      <w:pPr>
        <w:rPr>
          <w:rFonts w:ascii="Arial" w:hAnsi="Arial" w:cs="Arial"/>
          <w:sz w:val="10"/>
          <w:szCs w:val="10"/>
          <w:lang w:val="es-ES" w:eastAsia="es-ES"/>
        </w:rPr>
      </w:pPr>
    </w:p>
    <w:tbl>
      <w:tblPr>
        <w:tblW w:w="10141" w:type="dxa"/>
        <w:jc w:val="center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8" w:space="0" w:color="006600"/>
          <w:insideV w:val="single" w:sz="6" w:space="0" w:color="006600"/>
        </w:tblBorders>
        <w:tblLayout w:type="fixed"/>
        <w:tblLook w:val="00A0" w:firstRow="1" w:lastRow="0" w:firstColumn="1" w:lastColumn="0" w:noHBand="0" w:noVBand="0"/>
      </w:tblPr>
      <w:tblGrid>
        <w:gridCol w:w="5463"/>
        <w:gridCol w:w="1134"/>
        <w:gridCol w:w="1701"/>
        <w:gridCol w:w="1843"/>
      </w:tblGrid>
      <w:tr w:rsidR="00803E0B" w:rsidRPr="00803E0B" w:rsidTr="00803E0B">
        <w:trPr>
          <w:trHeight w:hRule="exact" w:val="312"/>
          <w:jc w:val="center"/>
        </w:trPr>
        <w:tc>
          <w:tcPr>
            <w:tcW w:w="10141" w:type="dxa"/>
            <w:gridSpan w:val="4"/>
            <w:tcBorders>
              <w:top w:val="single" w:sz="18" w:space="0" w:color="006600"/>
            </w:tcBorders>
            <w:shd w:val="clear" w:color="auto" w:fill="C2D69B"/>
            <w:vAlign w:val="center"/>
          </w:tcPr>
          <w:p w:rsidR="00803E0B" w:rsidRPr="00803E0B" w:rsidRDefault="00803E0B" w:rsidP="00803E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bookmarkStart w:id="0" w:name="OLE_LINK3"/>
            <w:bookmarkStart w:id="1" w:name="OLE_LINK4"/>
            <w:r w:rsidRPr="00803E0B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DATOS A RELLENAR POR EL SOLICITANTE</w:t>
            </w:r>
          </w:p>
        </w:tc>
      </w:tr>
      <w:tr w:rsidR="00803E0B" w:rsidRPr="00803E0B" w:rsidTr="00803E0B">
        <w:trPr>
          <w:trHeight w:hRule="exact" w:val="628"/>
          <w:jc w:val="center"/>
        </w:trPr>
        <w:tc>
          <w:tcPr>
            <w:tcW w:w="5463" w:type="dxa"/>
            <w:tcBorders>
              <w:top w:val="single" w:sz="12" w:space="0" w:color="006600"/>
            </w:tcBorders>
            <w:tcMar>
              <w:top w:w="57" w:type="dxa"/>
            </w:tcMar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Nombre investigador principal: 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separate"/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2" w:space="0" w:color="006600"/>
            </w:tcBorders>
            <w:tcMar>
              <w:top w:w="57" w:type="dxa"/>
            </w:tcMar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Correo electrónico: 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separate"/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803E0B" w:rsidRPr="00803E0B" w:rsidTr="00803E0B">
        <w:trPr>
          <w:trHeight w:hRule="exact" w:val="556"/>
          <w:jc w:val="center"/>
        </w:trPr>
        <w:tc>
          <w:tcPr>
            <w:tcW w:w="6597" w:type="dxa"/>
            <w:gridSpan w:val="2"/>
            <w:tcMar>
              <w:top w:w="57" w:type="dxa"/>
            </w:tcMar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Departamento: 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separate"/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Teléfono:</w:t>
            </w:r>
          </w:p>
        </w:tc>
      </w:tr>
      <w:bookmarkEnd w:id="0"/>
      <w:bookmarkEnd w:id="1"/>
      <w:tr w:rsidR="00803E0B" w:rsidRPr="00803E0B" w:rsidTr="00803E0B">
        <w:trPr>
          <w:trHeight w:val="410"/>
          <w:jc w:val="center"/>
        </w:trPr>
        <w:tc>
          <w:tcPr>
            <w:tcW w:w="8298" w:type="dxa"/>
            <w:gridSpan w:val="3"/>
            <w:tcMar>
              <w:top w:w="57" w:type="dxa"/>
            </w:tcMar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Grupo de Investigación: 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separate"/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end"/>
            </w: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Código: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separate"/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 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803E0B" w:rsidRPr="00803E0B" w:rsidTr="00803E0B">
        <w:trPr>
          <w:trHeight w:val="3427"/>
          <w:jc w:val="center"/>
        </w:trPr>
        <w:tc>
          <w:tcPr>
            <w:tcW w:w="10141" w:type="dxa"/>
            <w:gridSpan w:val="4"/>
            <w:tcBorders>
              <w:bottom w:val="single" w:sz="12" w:space="0" w:color="006600"/>
            </w:tcBorders>
            <w:tcMar>
              <w:top w:w="57" w:type="dxa"/>
            </w:tcMar>
          </w:tcPr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SOLICITA que </w:t>
            </w: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D………………………………………………………………………………………………………………………………...</w:t>
            </w: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gramStart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en</w:t>
            </w:r>
            <w:proofErr w:type="gramEnd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calidad de ………………………………………………………………………………………………………………….    </w:t>
            </w: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pueda utilizar el equipo </w:t>
            </w:r>
            <w:r w:rsidR="0028299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IVIS SPECTRUM </w:t>
            </w:r>
            <w:proofErr w:type="spellStart"/>
            <w:r w:rsidR="00282993">
              <w:rPr>
                <w:rFonts w:ascii="Arial" w:hAnsi="Arial" w:cs="Arial"/>
                <w:sz w:val="18"/>
                <w:szCs w:val="18"/>
                <w:lang w:val="es-ES" w:eastAsia="es-ES"/>
              </w:rPr>
              <w:t>Imaging</w:t>
            </w:r>
            <w:proofErr w:type="spellEnd"/>
            <w:r w:rsidR="0028299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282993">
              <w:rPr>
                <w:rFonts w:ascii="Arial" w:hAnsi="Arial" w:cs="Arial"/>
                <w:sz w:val="18"/>
                <w:szCs w:val="18"/>
                <w:lang w:val="es-ES" w:eastAsia="es-ES"/>
              </w:rPr>
              <w:t>System</w:t>
            </w:r>
            <w:proofErr w:type="spellEnd"/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León, a          de                          </w:t>
            </w:r>
            <w:proofErr w:type="spellStart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proofErr w:type="spellEnd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20</w:t>
            </w: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                                                                 </w:t>
            </w: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                                                                 Fdo.:</w:t>
            </w: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803E0B" w:rsidRPr="00803E0B" w:rsidRDefault="00803E0B" w:rsidP="00803E0B">
      <w:pPr>
        <w:ind w:left="-600" w:right="-562"/>
        <w:jc w:val="center"/>
        <w:rPr>
          <w:rFonts w:ascii="Arial" w:hAnsi="Arial" w:cs="Arial"/>
          <w:sz w:val="15"/>
          <w:szCs w:val="15"/>
          <w:lang w:val="es-ES" w:eastAsia="es-ES"/>
        </w:rPr>
      </w:pPr>
    </w:p>
    <w:p w:rsidR="00803E0B" w:rsidRPr="00803E0B" w:rsidRDefault="00803E0B" w:rsidP="00803E0B">
      <w:pPr>
        <w:ind w:left="-600" w:right="-562"/>
        <w:jc w:val="center"/>
        <w:rPr>
          <w:rFonts w:ascii="Arial" w:hAnsi="Arial" w:cs="Arial"/>
          <w:sz w:val="15"/>
          <w:szCs w:val="15"/>
          <w:lang w:val="es-ES" w:eastAsia="es-ES"/>
        </w:rPr>
      </w:pPr>
    </w:p>
    <w:p w:rsidR="00803E0B" w:rsidRPr="00803E0B" w:rsidRDefault="00803E0B" w:rsidP="00803E0B">
      <w:pPr>
        <w:ind w:left="-600" w:right="-562"/>
        <w:jc w:val="center"/>
        <w:rPr>
          <w:rFonts w:ascii="Arial" w:hAnsi="Arial" w:cs="Arial"/>
          <w:sz w:val="15"/>
          <w:szCs w:val="15"/>
          <w:lang w:val="es-ES" w:eastAsia="es-ES"/>
        </w:rPr>
      </w:pPr>
    </w:p>
    <w:p w:rsidR="00803E0B" w:rsidRPr="00803E0B" w:rsidRDefault="00803E0B" w:rsidP="00803E0B">
      <w:pPr>
        <w:ind w:right="-562"/>
        <w:rPr>
          <w:rFonts w:ascii="Arial" w:hAnsi="Arial" w:cs="Arial"/>
          <w:sz w:val="15"/>
          <w:szCs w:val="15"/>
          <w:lang w:val="es-ES" w:eastAsia="es-ES"/>
        </w:rPr>
      </w:pPr>
    </w:p>
    <w:p w:rsidR="00803E0B" w:rsidRPr="00803E0B" w:rsidRDefault="00803E0B" w:rsidP="00803E0B">
      <w:pPr>
        <w:ind w:left="-600" w:right="-562"/>
        <w:jc w:val="center"/>
        <w:rPr>
          <w:rFonts w:ascii="Arial" w:hAnsi="Arial" w:cs="Arial"/>
          <w:sz w:val="15"/>
          <w:szCs w:val="15"/>
          <w:lang w:val="es-ES" w:eastAsia="es-ES"/>
        </w:rPr>
      </w:pPr>
    </w:p>
    <w:tbl>
      <w:tblPr>
        <w:tblW w:w="10141" w:type="dxa"/>
        <w:jc w:val="center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8" w:space="0" w:color="006600"/>
          <w:insideV w:val="single" w:sz="6" w:space="0" w:color="006600"/>
        </w:tblBorders>
        <w:tblLayout w:type="fixed"/>
        <w:tblLook w:val="00A0" w:firstRow="1" w:lastRow="0" w:firstColumn="1" w:lastColumn="0" w:noHBand="0" w:noVBand="0"/>
      </w:tblPr>
      <w:tblGrid>
        <w:gridCol w:w="10141"/>
      </w:tblGrid>
      <w:tr w:rsidR="00803E0B" w:rsidRPr="00803E0B" w:rsidTr="00803E0B">
        <w:trPr>
          <w:trHeight w:hRule="exact" w:val="312"/>
          <w:jc w:val="center"/>
        </w:trPr>
        <w:tc>
          <w:tcPr>
            <w:tcW w:w="10141" w:type="dxa"/>
            <w:tcBorders>
              <w:top w:val="single" w:sz="18" w:space="0" w:color="006600"/>
              <w:bottom w:val="single" w:sz="8" w:space="0" w:color="006600"/>
            </w:tcBorders>
            <w:shd w:val="clear" w:color="auto" w:fill="C2D69B"/>
            <w:vAlign w:val="center"/>
          </w:tcPr>
          <w:p w:rsidR="00803E0B" w:rsidRPr="00803E0B" w:rsidRDefault="00803E0B" w:rsidP="00803E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803E0B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AUTORIZACIÓN</w:t>
            </w:r>
          </w:p>
        </w:tc>
      </w:tr>
      <w:tr w:rsidR="00803E0B" w:rsidRPr="00803E0B" w:rsidTr="00803E0B">
        <w:trPr>
          <w:trHeight w:hRule="exact" w:val="4259"/>
          <w:jc w:val="center"/>
        </w:trPr>
        <w:tc>
          <w:tcPr>
            <w:tcW w:w="10141" w:type="dxa"/>
            <w:tcBorders>
              <w:top w:val="single" w:sz="4" w:space="0" w:color="006600"/>
              <w:bottom w:val="single" w:sz="18" w:space="0" w:color="006600"/>
            </w:tcBorders>
            <w:tcMar>
              <w:top w:w="57" w:type="dxa"/>
            </w:tcMar>
          </w:tcPr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El Director del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Servicio de Animalario</w:t>
            </w: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la vista de los datos anteriores AUTORIZA a </w:t>
            </w: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D.  ………………………............................................................................................................................................</w:t>
            </w:r>
          </w:p>
          <w:p w:rsidR="00803E0B" w:rsidRPr="00803E0B" w:rsidRDefault="00803E0B" w:rsidP="00803E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la utilización del equipo   </w:t>
            </w:r>
            <w:r w:rsidR="00106E2D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IVIS SPECTRUM </w:t>
            </w:r>
            <w:proofErr w:type="spellStart"/>
            <w:r w:rsidR="00106E2D">
              <w:rPr>
                <w:rFonts w:ascii="Arial" w:hAnsi="Arial" w:cs="Arial"/>
                <w:sz w:val="18"/>
                <w:szCs w:val="18"/>
                <w:lang w:val="es-ES" w:eastAsia="es-ES"/>
              </w:rPr>
              <w:t>Imaging</w:t>
            </w:r>
            <w:proofErr w:type="spellEnd"/>
            <w:r w:rsidR="00106E2D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System</w:t>
            </w:r>
            <w:bookmarkStart w:id="2" w:name="_GoBack"/>
            <w:bookmarkEnd w:id="2"/>
          </w:p>
          <w:p w:rsidR="00803E0B" w:rsidRPr="00803E0B" w:rsidRDefault="00803E0B" w:rsidP="00803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León, a           de                           </w:t>
            </w:r>
            <w:proofErr w:type="spellStart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proofErr w:type="spellEnd"/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20</w:t>
            </w: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03E0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                                                                 Fdo.: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Miguel Fernández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Fernández</w:t>
            </w:r>
            <w:proofErr w:type="spellEnd"/>
          </w:p>
          <w:p w:rsidR="00803E0B" w:rsidRPr="00803E0B" w:rsidRDefault="00803E0B" w:rsidP="00803E0B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803E0B" w:rsidRPr="00803E0B" w:rsidRDefault="00803E0B" w:rsidP="00803E0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232EE6" w:rsidRPr="00803E0B" w:rsidRDefault="00232EE6" w:rsidP="005B27E3">
      <w:pPr>
        <w:ind w:right="1134"/>
        <w:rPr>
          <w:lang w:val="es-ES"/>
        </w:rPr>
      </w:pPr>
    </w:p>
    <w:sectPr w:rsidR="00232EE6" w:rsidRPr="00803E0B" w:rsidSect="00A277E2">
      <w:headerReference w:type="default" r:id="rId7"/>
      <w:footerReference w:type="default" r:id="rId8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3A" w:rsidRDefault="00231F3A">
      <w:r>
        <w:separator/>
      </w:r>
    </w:p>
  </w:endnote>
  <w:endnote w:type="continuationSeparator" w:id="0">
    <w:p w:rsidR="00231F3A" w:rsidRDefault="0023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2" w:rsidRPr="00C04A1D" w:rsidRDefault="00192E5B" w:rsidP="00A277E2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>Edificio Animalario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 w:rsidR="00A277E2" w:rsidRPr="00C04A1D">
      <w:rPr>
        <w:rFonts w:ascii="Zapf Dingbats" w:hAnsi="Zapf Dingbats"/>
        <w:color w:val="FF0000"/>
        <w:sz w:val="16"/>
      </w:rPr>
      <w:t>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 w:rsidR="00A277E2" w:rsidRPr="00C04A1D">
      <w:rPr>
        <w:rFonts w:ascii="Zapf Dingbats" w:hAnsi="Zapf Dingbats"/>
        <w:color w:val="FF000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24071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León </w:t>
    </w:r>
    <w:r w:rsidR="00A277E2" w:rsidRPr="00C04A1D">
      <w:rPr>
        <w:rFonts w:ascii="Zapf Dingbats" w:hAnsi="Zapf Dingbats"/>
        <w:color w:val="FF0000"/>
        <w:sz w:val="16"/>
      </w:rPr>
      <w:t>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Tel.: (+34) 987 29</w:t>
    </w:r>
    <w:r>
      <w:rPr>
        <w:rFonts w:ascii="Trebuchet MS" w:hAnsi="Trebuchet MS"/>
        <w:color w:val="808080"/>
        <w:w w:val="90"/>
        <w:sz w:val="18"/>
      </w:rPr>
      <w:t>1232  serani</w:t>
    </w:r>
    <w:r w:rsidR="00A277E2" w:rsidRPr="00C04A1D">
      <w:rPr>
        <w:rFonts w:ascii="Trebuchet MS" w:hAnsi="Trebuchet MS"/>
        <w:color w:val="808080"/>
        <w:w w:val="90"/>
        <w:sz w:val="18"/>
      </w:rPr>
      <w:t>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3A" w:rsidRDefault="00231F3A">
      <w:r>
        <w:separator/>
      </w:r>
    </w:p>
  </w:footnote>
  <w:footnote w:type="continuationSeparator" w:id="0">
    <w:p w:rsidR="00231F3A" w:rsidRDefault="0023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2" w:rsidRPr="008A7442" w:rsidRDefault="00A277E2" w:rsidP="00A277E2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A277E2" w:rsidRPr="008A7442" w:rsidRDefault="00422F7F" w:rsidP="00A277E2">
    <w:pPr>
      <w:ind w:right="-1"/>
      <w:jc w:val="right"/>
      <w:rPr>
        <w:rFonts w:ascii="Trebuchet MS" w:hAnsi="Trebuchet MS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>Servicio de Animalario de la Universidad de León</w:t>
    </w:r>
  </w:p>
  <w:p w:rsidR="00A277E2" w:rsidRDefault="00A277E2" w:rsidP="00A277E2">
    <w:pPr>
      <w:ind w:right="-1"/>
      <w:jc w:val="right"/>
    </w:pPr>
  </w:p>
  <w:p w:rsidR="00A277E2" w:rsidRDefault="005B13AC" w:rsidP="00A277E2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7C"/>
    <w:multiLevelType w:val="hybridMultilevel"/>
    <w:tmpl w:val="EE164F90"/>
    <w:lvl w:ilvl="0" w:tplc="93DE3B8C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EBB1EC5"/>
    <w:multiLevelType w:val="hybridMultilevel"/>
    <w:tmpl w:val="2D74233A"/>
    <w:lvl w:ilvl="0" w:tplc="3492558C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A5A43AC"/>
    <w:multiLevelType w:val="hybridMultilevel"/>
    <w:tmpl w:val="A5043CC0"/>
    <w:lvl w:ilvl="0" w:tplc="33DA9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73F48"/>
    <w:rsid w:val="00084747"/>
    <w:rsid w:val="00106E2D"/>
    <w:rsid w:val="00192E5B"/>
    <w:rsid w:val="00231F3A"/>
    <w:rsid w:val="00232EE6"/>
    <w:rsid w:val="00244EDA"/>
    <w:rsid w:val="00282993"/>
    <w:rsid w:val="003B36F8"/>
    <w:rsid w:val="00422F7F"/>
    <w:rsid w:val="00511882"/>
    <w:rsid w:val="00531771"/>
    <w:rsid w:val="00552E5D"/>
    <w:rsid w:val="005B13AC"/>
    <w:rsid w:val="005B27E3"/>
    <w:rsid w:val="0069431B"/>
    <w:rsid w:val="006E5F13"/>
    <w:rsid w:val="007A0CED"/>
    <w:rsid w:val="00803E0B"/>
    <w:rsid w:val="009D374E"/>
    <w:rsid w:val="00A277E2"/>
    <w:rsid w:val="00A7109D"/>
    <w:rsid w:val="00BA3EF5"/>
    <w:rsid w:val="00DE36FF"/>
    <w:rsid w:val="00DF62C2"/>
    <w:rsid w:val="00E94CE5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090460B-8CA3-47E6-97C2-E7037E4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F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Usuario de Windows</cp:lastModifiedBy>
  <cp:revision>3</cp:revision>
  <dcterms:created xsi:type="dcterms:W3CDTF">2019-02-04T15:41:00Z</dcterms:created>
  <dcterms:modified xsi:type="dcterms:W3CDTF">2019-02-04T15:42:00Z</dcterms:modified>
</cp:coreProperties>
</file>